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163" w:rsidRDefault="004937F0" w:rsidP="004937F0">
      <w:pPr>
        <w:jc w:val="center"/>
        <w:rPr>
          <w:rFonts w:asciiTheme="majorHAnsi" w:hAnsiTheme="majorHAnsi"/>
          <w:b/>
          <w:sz w:val="28"/>
          <w:szCs w:val="28"/>
          <w:u w:val="single"/>
          <w:lang w:val="en-US"/>
        </w:rPr>
      </w:pPr>
      <w:bookmarkStart w:id="0" w:name="_GoBack"/>
      <w:bookmarkEnd w:id="0"/>
      <w:r w:rsidRPr="004937F0">
        <w:rPr>
          <w:rFonts w:asciiTheme="majorHAnsi" w:hAnsiTheme="majorHAnsi"/>
          <w:b/>
          <w:sz w:val="28"/>
          <w:szCs w:val="28"/>
          <w:u w:val="single"/>
          <w:lang w:val="en-US"/>
        </w:rPr>
        <w:t xml:space="preserve">English Language Arts </w:t>
      </w:r>
      <w:r w:rsidR="009A6B92">
        <w:rPr>
          <w:rFonts w:asciiTheme="majorHAnsi" w:hAnsiTheme="majorHAnsi"/>
          <w:b/>
          <w:sz w:val="28"/>
          <w:szCs w:val="28"/>
          <w:u w:val="single"/>
          <w:lang w:val="en-US"/>
        </w:rPr>
        <w:t xml:space="preserve">A 10 Sample </w:t>
      </w:r>
      <w:r w:rsidRPr="004937F0">
        <w:rPr>
          <w:rFonts w:asciiTheme="majorHAnsi" w:hAnsiTheme="majorHAnsi"/>
          <w:b/>
          <w:sz w:val="28"/>
          <w:szCs w:val="28"/>
          <w:u w:val="single"/>
          <w:lang w:val="en-US"/>
        </w:rPr>
        <w:t xml:space="preserve">Year Plan </w:t>
      </w:r>
    </w:p>
    <w:tbl>
      <w:tblPr>
        <w:tblStyle w:val="TableGrid"/>
        <w:tblW w:w="0" w:type="auto"/>
        <w:tblLook w:val="04A0" w:firstRow="1" w:lastRow="0" w:firstColumn="1" w:lastColumn="0" w:noHBand="0" w:noVBand="1"/>
      </w:tblPr>
      <w:tblGrid>
        <w:gridCol w:w="3068"/>
        <w:gridCol w:w="3102"/>
        <w:gridCol w:w="3243"/>
        <w:gridCol w:w="3149"/>
        <w:gridCol w:w="3086"/>
        <w:gridCol w:w="5942"/>
      </w:tblGrid>
      <w:tr w:rsidR="00401189" w:rsidTr="00D4500A">
        <w:tc>
          <w:tcPr>
            <w:tcW w:w="3087" w:type="dxa"/>
          </w:tcPr>
          <w:p w:rsidR="00401189" w:rsidRDefault="00401189" w:rsidP="00715B4B">
            <w:pPr>
              <w:jc w:val="center"/>
              <w:rPr>
                <w:rFonts w:asciiTheme="majorHAnsi" w:hAnsiTheme="majorHAnsi"/>
                <w:sz w:val="28"/>
                <w:szCs w:val="28"/>
                <w:lang w:val="en-US"/>
              </w:rPr>
            </w:pPr>
            <w:r>
              <w:rPr>
                <w:rFonts w:asciiTheme="majorHAnsi" w:hAnsiTheme="majorHAnsi"/>
                <w:sz w:val="28"/>
                <w:szCs w:val="28"/>
                <w:lang w:val="en-US"/>
              </w:rPr>
              <w:t xml:space="preserve">Time Frame </w:t>
            </w:r>
          </w:p>
        </w:tc>
        <w:tc>
          <w:tcPr>
            <w:tcW w:w="3118" w:type="dxa"/>
          </w:tcPr>
          <w:p w:rsidR="00401189" w:rsidRDefault="00401189" w:rsidP="00341730">
            <w:pPr>
              <w:jc w:val="center"/>
              <w:rPr>
                <w:rFonts w:asciiTheme="majorHAnsi" w:hAnsiTheme="majorHAnsi"/>
                <w:sz w:val="28"/>
                <w:szCs w:val="28"/>
                <w:lang w:val="en-US"/>
              </w:rPr>
            </w:pPr>
            <w:r>
              <w:rPr>
                <w:rFonts w:asciiTheme="majorHAnsi" w:hAnsiTheme="majorHAnsi"/>
                <w:sz w:val="28"/>
                <w:szCs w:val="28"/>
                <w:lang w:val="en-US"/>
              </w:rPr>
              <w:t>Context, Theme, and Big Ideas</w:t>
            </w:r>
          </w:p>
        </w:tc>
        <w:tc>
          <w:tcPr>
            <w:tcW w:w="3248" w:type="dxa"/>
          </w:tcPr>
          <w:p w:rsidR="00401189" w:rsidRDefault="00401189" w:rsidP="004937F0">
            <w:pPr>
              <w:jc w:val="center"/>
            </w:pPr>
            <w:r>
              <w:rPr>
                <w:rFonts w:asciiTheme="majorHAnsi" w:hAnsiTheme="majorHAnsi"/>
                <w:sz w:val="28"/>
                <w:szCs w:val="28"/>
                <w:lang w:val="en-US"/>
              </w:rPr>
              <w:t>Comprehend and Respond Focus</w:t>
            </w:r>
          </w:p>
        </w:tc>
        <w:tc>
          <w:tcPr>
            <w:tcW w:w="3155" w:type="dxa"/>
          </w:tcPr>
          <w:p w:rsidR="00401189" w:rsidRDefault="00401189" w:rsidP="004937F0">
            <w:pPr>
              <w:jc w:val="center"/>
            </w:pPr>
            <w:r>
              <w:rPr>
                <w:rFonts w:asciiTheme="majorHAnsi" w:hAnsiTheme="majorHAnsi"/>
                <w:sz w:val="28"/>
                <w:szCs w:val="28"/>
                <w:lang w:val="en-US"/>
              </w:rPr>
              <w:t>Compose and Create Focus</w:t>
            </w:r>
          </w:p>
        </w:tc>
        <w:tc>
          <w:tcPr>
            <w:tcW w:w="3098" w:type="dxa"/>
          </w:tcPr>
          <w:p w:rsidR="00401189" w:rsidRDefault="00401189" w:rsidP="004937F0">
            <w:pPr>
              <w:jc w:val="center"/>
            </w:pPr>
            <w:r>
              <w:rPr>
                <w:rFonts w:asciiTheme="majorHAnsi" w:hAnsiTheme="majorHAnsi"/>
                <w:sz w:val="28"/>
                <w:szCs w:val="28"/>
                <w:lang w:val="en-US"/>
              </w:rPr>
              <w:t>Assess and Reflect Focus</w:t>
            </w:r>
          </w:p>
        </w:tc>
        <w:tc>
          <w:tcPr>
            <w:tcW w:w="5942" w:type="dxa"/>
          </w:tcPr>
          <w:p w:rsidR="00401189" w:rsidRDefault="00401189" w:rsidP="004937F0">
            <w:pPr>
              <w:jc w:val="center"/>
            </w:pPr>
            <w:r>
              <w:rPr>
                <w:rFonts w:asciiTheme="majorHAnsi" w:hAnsiTheme="majorHAnsi"/>
                <w:sz w:val="28"/>
                <w:szCs w:val="28"/>
                <w:lang w:val="en-US"/>
              </w:rPr>
              <w:t>Resources</w:t>
            </w:r>
          </w:p>
        </w:tc>
      </w:tr>
      <w:tr w:rsidR="00401189" w:rsidTr="00D4500A">
        <w:trPr>
          <w:trHeight w:val="237"/>
        </w:trPr>
        <w:tc>
          <w:tcPr>
            <w:tcW w:w="3087" w:type="dxa"/>
            <w:vMerge w:val="restart"/>
          </w:tcPr>
          <w:p w:rsidR="00401189" w:rsidRDefault="001C34A8" w:rsidP="004937F0">
            <w:pPr>
              <w:rPr>
                <w:rFonts w:asciiTheme="majorHAnsi" w:hAnsiTheme="majorHAnsi"/>
                <w:sz w:val="28"/>
                <w:szCs w:val="28"/>
                <w:lang w:val="en-US"/>
              </w:rPr>
            </w:pPr>
            <w:r>
              <w:rPr>
                <w:rFonts w:asciiTheme="majorHAnsi" w:hAnsiTheme="majorHAnsi"/>
                <w:sz w:val="28"/>
                <w:szCs w:val="28"/>
                <w:lang w:val="en-US"/>
              </w:rPr>
              <w:t>September – End of October (approx. 8 weeks)</w:t>
            </w:r>
          </w:p>
        </w:tc>
        <w:tc>
          <w:tcPr>
            <w:tcW w:w="3118" w:type="dxa"/>
            <w:vMerge w:val="restart"/>
          </w:tcPr>
          <w:p w:rsidR="00401189" w:rsidRPr="003B0757" w:rsidRDefault="00715B4B" w:rsidP="004937F0">
            <w:pPr>
              <w:rPr>
                <w:rFonts w:asciiTheme="majorHAnsi" w:hAnsiTheme="majorHAnsi"/>
                <w:b/>
                <w:sz w:val="28"/>
                <w:szCs w:val="28"/>
                <w:lang w:val="en-US"/>
              </w:rPr>
            </w:pPr>
            <w:r w:rsidRPr="003B0757">
              <w:rPr>
                <w:rFonts w:asciiTheme="majorHAnsi" w:hAnsiTheme="majorHAnsi"/>
                <w:b/>
                <w:sz w:val="28"/>
                <w:szCs w:val="28"/>
                <w:u w:val="single"/>
                <w:lang w:val="en-US"/>
              </w:rPr>
              <w:t>Context:</w:t>
            </w:r>
            <w:r w:rsidRPr="003B0757">
              <w:rPr>
                <w:rFonts w:asciiTheme="majorHAnsi" w:hAnsiTheme="majorHAnsi"/>
                <w:b/>
                <w:sz w:val="28"/>
                <w:szCs w:val="28"/>
                <w:lang w:val="en-US"/>
              </w:rPr>
              <w:t xml:space="preserve">  The Challenges of Life</w:t>
            </w:r>
          </w:p>
          <w:p w:rsidR="00715B4B" w:rsidRDefault="00715B4B" w:rsidP="004937F0">
            <w:pPr>
              <w:rPr>
                <w:rFonts w:asciiTheme="majorHAnsi" w:hAnsiTheme="majorHAnsi"/>
                <w:sz w:val="28"/>
                <w:szCs w:val="28"/>
                <w:lang w:val="en-US"/>
              </w:rPr>
            </w:pPr>
          </w:p>
          <w:p w:rsidR="00715B4B" w:rsidRPr="00715B4B" w:rsidRDefault="00715B4B" w:rsidP="00715B4B">
            <w:pPr>
              <w:rPr>
                <w:rFonts w:asciiTheme="majorHAnsi" w:hAnsiTheme="majorHAnsi"/>
                <w:sz w:val="28"/>
                <w:szCs w:val="28"/>
                <w:lang w:val="en-US"/>
              </w:rPr>
            </w:pPr>
            <w:r w:rsidRPr="00715B4B">
              <w:rPr>
                <w:rFonts w:asciiTheme="majorHAnsi" w:hAnsiTheme="majorHAnsi"/>
                <w:sz w:val="28"/>
                <w:szCs w:val="28"/>
                <w:u w:val="single"/>
                <w:lang w:val="en-US"/>
              </w:rPr>
              <w:t>Theme(s):</w:t>
            </w:r>
            <w:r>
              <w:rPr>
                <w:rFonts w:asciiTheme="majorHAnsi" w:hAnsiTheme="majorHAnsi"/>
                <w:sz w:val="28"/>
                <w:szCs w:val="28"/>
                <w:lang w:val="en-US"/>
              </w:rPr>
              <w:t xml:space="preserve">  </w:t>
            </w:r>
            <w:r w:rsidRPr="00715B4B">
              <w:rPr>
                <w:rFonts w:asciiTheme="majorHAnsi" w:hAnsiTheme="majorHAnsi"/>
                <w:sz w:val="28"/>
                <w:szCs w:val="28"/>
                <w:lang w:val="en-US"/>
              </w:rPr>
              <w:t>Explaining the World</w:t>
            </w:r>
          </w:p>
          <w:p w:rsidR="00715B4B" w:rsidRPr="00715B4B" w:rsidRDefault="00715B4B" w:rsidP="00715B4B">
            <w:pPr>
              <w:rPr>
                <w:rFonts w:asciiTheme="majorHAnsi" w:hAnsiTheme="majorHAnsi"/>
                <w:sz w:val="28"/>
                <w:szCs w:val="28"/>
                <w:lang w:val="en-US"/>
              </w:rPr>
            </w:pPr>
            <w:r w:rsidRPr="00715B4B">
              <w:rPr>
                <w:rFonts w:asciiTheme="majorHAnsi" w:hAnsiTheme="majorHAnsi"/>
                <w:sz w:val="28"/>
                <w:szCs w:val="28"/>
                <w:lang w:val="en-US"/>
              </w:rPr>
              <w:t>through our Foundational Stories; Destiny</w:t>
            </w:r>
          </w:p>
          <w:p w:rsidR="00715B4B" w:rsidRPr="00715B4B" w:rsidRDefault="00715B4B" w:rsidP="00715B4B">
            <w:pPr>
              <w:rPr>
                <w:rFonts w:asciiTheme="majorHAnsi" w:hAnsiTheme="majorHAnsi"/>
                <w:sz w:val="28"/>
                <w:szCs w:val="28"/>
                <w:lang w:val="en-US"/>
              </w:rPr>
            </w:pPr>
            <w:r w:rsidRPr="00715B4B">
              <w:rPr>
                <w:rFonts w:asciiTheme="majorHAnsi" w:hAnsiTheme="majorHAnsi"/>
                <w:sz w:val="28"/>
                <w:szCs w:val="28"/>
                <w:lang w:val="en-US"/>
              </w:rPr>
              <w:t>and Challenges of Life; Human Existence;</w:t>
            </w:r>
            <w:r>
              <w:rPr>
                <w:rFonts w:asciiTheme="majorHAnsi" w:hAnsiTheme="majorHAnsi"/>
                <w:sz w:val="28"/>
                <w:szCs w:val="28"/>
                <w:lang w:val="en-US"/>
              </w:rPr>
              <w:t xml:space="preserve"> and/or</w:t>
            </w:r>
          </w:p>
          <w:p w:rsidR="00715B4B" w:rsidRDefault="00715B4B" w:rsidP="00715B4B">
            <w:pPr>
              <w:rPr>
                <w:rFonts w:asciiTheme="majorHAnsi" w:hAnsiTheme="majorHAnsi"/>
                <w:sz w:val="28"/>
                <w:szCs w:val="28"/>
                <w:lang w:val="en-US"/>
              </w:rPr>
            </w:pPr>
            <w:r w:rsidRPr="00715B4B">
              <w:rPr>
                <w:rFonts w:asciiTheme="majorHAnsi" w:hAnsiTheme="majorHAnsi"/>
                <w:sz w:val="28"/>
                <w:szCs w:val="28"/>
                <w:lang w:val="en-US"/>
              </w:rPr>
              <w:t>Decisions</w:t>
            </w:r>
          </w:p>
          <w:p w:rsidR="00715B4B" w:rsidRDefault="00715B4B" w:rsidP="00715B4B">
            <w:pPr>
              <w:rPr>
                <w:rFonts w:asciiTheme="majorHAnsi" w:hAnsiTheme="majorHAnsi"/>
                <w:sz w:val="28"/>
                <w:szCs w:val="28"/>
                <w:lang w:val="en-US"/>
              </w:rPr>
            </w:pPr>
          </w:p>
          <w:p w:rsidR="00715B4B" w:rsidRPr="00715B4B" w:rsidRDefault="00715B4B" w:rsidP="00715B4B">
            <w:pPr>
              <w:rPr>
                <w:rFonts w:asciiTheme="majorHAnsi" w:hAnsiTheme="majorHAnsi"/>
                <w:sz w:val="28"/>
                <w:szCs w:val="28"/>
                <w:lang w:val="en-US"/>
              </w:rPr>
            </w:pPr>
            <w:r w:rsidRPr="00715B4B">
              <w:rPr>
                <w:rFonts w:asciiTheme="majorHAnsi" w:hAnsiTheme="majorHAnsi"/>
                <w:sz w:val="28"/>
                <w:szCs w:val="28"/>
                <w:u w:val="single"/>
                <w:lang w:val="en-US"/>
              </w:rPr>
              <w:t>Big Ideas:</w:t>
            </w:r>
            <w:r>
              <w:rPr>
                <w:rFonts w:asciiTheme="majorHAnsi" w:hAnsiTheme="majorHAnsi"/>
                <w:sz w:val="28"/>
                <w:szCs w:val="28"/>
                <w:lang w:val="en-US"/>
              </w:rPr>
              <w:t xml:space="preserve"> </w:t>
            </w:r>
            <w:r w:rsidRPr="00715B4B">
              <w:rPr>
                <w:rFonts w:asciiTheme="majorHAnsi" w:hAnsiTheme="majorHAnsi"/>
                <w:sz w:val="28"/>
                <w:szCs w:val="28"/>
                <w:lang w:val="en-US"/>
              </w:rPr>
              <w:t xml:space="preserve">What do foundational stories teach us about life’s challenges? </w:t>
            </w:r>
          </w:p>
          <w:p w:rsidR="00715B4B" w:rsidRPr="00715B4B" w:rsidRDefault="00715B4B" w:rsidP="00715B4B">
            <w:pPr>
              <w:rPr>
                <w:rFonts w:asciiTheme="majorHAnsi" w:hAnsiTheme="majorHAnsi"/>
                <w:sz w:val="28"/>
                <w:szCs w:val="28"/>
                <w:lang w:val="en-US"/>
              </w:rPr>
            </w:pPr>
            <w:r w:rsidRPr="00715B4B">
              <w:rPr>
                <w:rFonts w:asciiTheme="majorHAnsi" w:hAnsiTheme="majorHAnsi"/>
                <w:sz w:val="28"/>
                <w:szCs w:val="28"/>
                <w:lang w:val="en-US"/>
              </w:rPr>
              <w:t>How do our perceptions of what is a challenge depend on our personal</w:t>
            </w:r>
          </w:p>
          <w:p w:rsidR="00715B4B" w:rsidRPr="00715B4B" w:rsidRDefault="00715B4B" w:rsidP="00715B4B">
            <w:pPr>
              <w:rPr>
                <w:rFonts w:asciiTheme="majorHAnsi" w:hAnsiTheme="majorHAnsi"/>
                <w:sz w:val="28"/>
                <w:szCs w:val="28"/>
                <w:lang w:val="en-US"/>
              </w:rPr>
            </w:pPr>
            <w:r w:rsidRPr="00715B4B">
              <w:rPr>
                <w:rFonts w:asciiTheme="majorHAnsi" w:hAnsiTheme="majorHAnsi"/>
                <w:sz w:val="28"/>
                <w:szCs w:val="28"/>
                <w:lang w:val="en-US"/>
              </w:rPr>
              <w:t>stories or experiences?</w:t>
            </w:r>
          </w:p>
          <w:p w:rsidR="00715B4B" w:rsidRPr="00715B4B" w:rsidRDefault="00715B4B" w:rsidP="00715B4B">
            <w:pPr>
              <w:rPr>
                <w:rFonts w:asciiTheme="majorHAnsi" w:hAnsiTheme="majorHAnsi"/>
                <w:sz w:val="28"/>
                <w:szCs w:val="28"/>
                <w:lang w:val="en-US"/>
              </w:rPr>
            </w:pPr>
            <w:r w:rsidRPr="00715B4B">
              <w:rPr>
                <w:rFonts w:asciiTheme="majorHAnsi" w:hAnsiTheme="majorHAnsi"/>
                <w:sz w:val="28"/>
                <w:szCs w:val="28"/>
                <w:lang w:val="en-US"/>
              </w:rPr>
              <w:t>What qualities help us face challenges successfully</w:t>
            </w:r>
          </w:p>
          <w:p w:rsidR="00715B4B" w:rsidRPr="00715B4B" w:rsidRDefault="00715B4B" w:rsidP="00715B4B">
            <w:pPr>
              <w:rPr>
                <w:rFonts w:asciiTheme="majorHAnsi" w:hAnsiTheme="majorHAnsi"/>
                <w:sz w:val="28"/>
                <w:szCs w:val="28"/>
                <w:lang w:val="en-US"/>
              </w:rPr>
            </w:pPr>
            <w:r w:rsidRPr="00715B4B">
              <w:rPr>
                <w:rFonts w:asciiTheme="majorHAnsi" w:hAnsiTheme="majorHAnsi"/>
                <w:sz w:val="28"/>
                <w:szCs w:val="28"/>
                <w:lang w:val="en-US"/>
              </w:rPr>
              <w:t>What are some of the challenges and struggles that have shaped society?</w:t>
            </w:r>
          </w:p>
          <w:p w:rsidR="00715B4B" w:rsidRPr="00715B4B" w:rsidRDefault="00715B4B" w:rsidP="00715B4B">
            <w:pPr>
              <w:rPr>
                <w:rFonts w:asciiTheme="majorHAnsi" w:hAnsiTheme="majorHAnsi"/>
                <w:sz w:val="28"/>
                <w:szCs w:val="28"/>
                <w:lang w:val="en-US"/>
              </w:rPr>
            </w:pPr>
            <w:r w:rsidRPr="00715B4B">
              <w:rPr>
                <w:rFonts w:asciiTheme="majorHAnsi" w:hAnsiTheme="majorHAnsi"/>
                <w:sz w:val="28"/>
                <w:szCs w:val="28"/>
                <w:lang w:val="en-US"/>
              </w:rPr>
              <w:t>What are the important decisions we will have to make in our lifetime?</w:t>
            </w:r>
          </w:p>
          <w:p w:rsidR="00715B4B" w:rsidRPr="00715B4B" w:rsidRDefault="00715B4B" w:rsidP="00715B4B">
            <w:pPr>
              <w:rPr>
                <w:rFonts w:asciiTheme="majorHAnsi" w:hAnsiTheme="majorHAnsi"/>
                <w:sz w:val="28"/>
                <w:szCs w:val="28"/>
                <w:lang w:val="en-US"/>
              </w:rPr>
            </w:pPr>
            <w:r>
              <w:rPr>
                <w:rFonts w:asciiTheme="majorHAnsi" w:hAnsiTheme="majorHAnsi"/>
                <w:sz w:val="28"/>
                <w:szCs w:val="28"/>
                <w:lang w:val="en-US"/>
              </w:rPr>
              <w:t xml:space="preserve"> </w:t>
            </w:r>
          </w:p>
        </w:tc>
        <w:tc>
          <w:tcPr>
            <w:tcW w:w="3248" w:type="dxa"/>
          </w:tcPr>
          <w:p w:rsidR="009A6B92" w:rsidRPr="00D030F2" w:rsidRDefault="009A6B92" w:rsidP="009A6B92">
            <w:pPr>
              <w:rPr>
                <w:rFonts w:asciiTheme="majorHAnsi" w:hAnsiTheme="majorHAnsi"/>
                <w:b/>
                <w:sz w:val="28"/>
                <w:szCs w:val="28"/>
                <w:lang w:val="en-US"/>
              </w:rPr>
            </w:pPr>
            <w:r w:rsidRPr="009A6B92">
              <w:rPr>
                <w:rFonts w:asciiTheme="majorHAnsi" w:hAnsiTheme="majorHAnsi"/>
                <w:b/>
                <w:sz w:val="28"/>
                <w:szCs w:val="28"/>
                <w:lang w:val="en-US"/>
              </w:rPr>
              <w:t>CR A10.1</w:t>
            </w:r>
            <w:r w:rsidRPr="009A6B92">
              <w:rPr>
                <w:rFonts w:asciiTheme="majorHAnsi" w:hAnsiTheme="majorHAnsi"/>
                <w:sz w:val="28"/>
                <w:szCs w:val="28"/>
                <w:lang w:val="en-US"/>
              </w:rPr>
              <w:t xml:space="preserve"> </w:t>
            </w:r>
            <w:r w:rsidRPr="00D030F2">
              <w:rPr>
                <w:rFonts w:asciiTheme="majorHAnsi" w:hAnsiTheme="majorHAnsi"/>
                <w:b/>
                <w:sz w:val="28"/>
                <w:szCs w:val="28"/>
                <w:lang w:val="en-US"/>
              </w:rPr>
              <w:t>Comprehend and respond to a variety of visual, oral, print, and multimedia texts that address:</w:t>
            </w:r>
          </w:p>
          <w:p w:rsidR="009A6B92" w:rsidRPr="009A6B92" w:rsidRDefault="009A6B92" w:rsidP="009A6B92">
            <w:pPr>
              <w:rPr>
                <w:rFonts w:asciiTheme="majorHAnsi" w:hAnsiTheme="majorHAnsi"/>
                <w:sz w:val="28"/>
                <w:szCs w:val="28"/>
                <w:lang w:val="en-US"/>
              </w:rPr>
            </w:pPr>
            <w:r w:rsidRPr="009A6B92">
              <w:rPr>
                <w:rFonts w:asciiTheme="majorHAnsi" w:hAnsiTheme="majorHAnsi"/>
                <w:sz w:val="28"/>
                <w:szCs w:val="28"/>
                <w:lang w:val="en-US"/>
              </w:rPr>
              <w:t>•</w:t>
            </w:r>
            <w:r w:rsidRPr="009A6B92">
              <w:rPr>
                <w:rFonts w:asciiTheme="majorHAnsi" w:hAnsiTheme="majorHAnsi"/>
                <w:sz w:val="28"/>
                <w:szCs w:val="28"/>
                <w:lang w:val="en-US"/>
              </w:rPr>
              <w:tab/>
              <w:t xml:space="preserve"> identity (e.g., Foundational Stories);</w:t>
            </w:r>
          </w:p>
          <w:p w:rsidR="009A6B92" w:rsidRPr="00D030F2" w:rsidRDefault="009A6B92" w:rsidP="009A6B92">
            <w:pPr>
              <w:rPr>
                <w:rFonts w:asciiTheme="majorHAnsi" w:hAnsiTheme="majorHAnsi"/>
                <w:b/>
                <w:sz w:val="28"/>
                <w:szCs w:val="28"/>
                <w:lang w:val="en-US"/>
              </w:rPr>
            </w:pPr>
            <w:r w:rsidRPr="009A6B92">
              <w:rPr>
                <w:rFonts w:asciiTheme="majorHAnsi" w:hAnsiTheme="majorHAnsi"/>
                <w:sz w:val="28"/>
                <w:szCs w:val="28"/>
                <w:lang w:val="en-US"/>
              </w:rPr>
              <w:t>•</w:t>
            </w:r>
            <w:r w:rsidRPr="009A6B92">
              <w:rPr>
                <w:rFonts w:asciiTheme="majorHAnsi" w:hAnsiTheme="majorHAnsi"/>
                <w:sz w:val="28"/>
                <w:szCs w:val="28"/>
                <w:lang w:val="en-US"/>
              </w:rPr>
              <w:tab/>
              <w:t xml:space="preserve"> </w:t>
            </w:r>
            <w:r w:rsidRPr="00D030F2">
              <w:rPr>
                <w:rFonts w:asciiTheme="majorHAnsi" w:hAnsiTheme="majorHAnsi"/>
                <w:b/>
                <w:sz w:val="28"/>
                <w:szCs w:val="28"/>
                <w:lang w:val="en-US"/>
              </w:rPr>
              <w:t>social responsibility (e.g., Destiny and Challenges of Life); and</w:t>
            </w:r>
          </w:p>
          <w:p w:rsidR="009A6B92" w:rsidRPr="00D030F2" w:rsidRDefault="009A6B92" w:rsidP="009A6B92">
            <w:pPr>
              <w:rPr>
                <w:rFonts w:asciiTheme="majorHAnsi" w:hAnsiTheme="majorHAnsi"/>
                <w:b/>
                <w:sz w:val="28"/>
                <w:szCs w:val="28"/>
                <w:lang w:val="en-US"/>
              </w:rPr>
            </w:pPr>
            <w:r w:rsidRPr="00D030F2">
              <w:rPr>
                <w:rFonts w:asciiTheme="majorHAnsi" w:hAnsiTheme="majorHAnsi"/>
                <w:b/>
                <w:sz w:val="28"/>
                <w:szCs w:val="28"/>
                <w:lang w:val="en-US"/>
              </w:rPr>
              <w:t>•</w:t>
            </w:r>
            <w:r w:rsidRPr="00D030F2">
              <w:rPr>
                <w:rFonts w:asciiTheme="majorHAnsi" w:hAnsiTheme="majorHAnsi"/>
                <w:b/>
                <w:sz w:val="28"/>
                <w:szCs w:val="28"/>
                <w:lang w:val="en-US"/>
              </w:rPr>
              <w:tab/>
              <w:t xml:space="preserve"> social action (agency) (e.g., Human Existence).</w:t>
            </w:r>
          </w:p>
          <w:p w:rsidR="009A6B92" w:rsidRPr="009A6B92" w:rsidRDefault="009A6B92" w:rsidP="009A6B92">
            <w:pPr>
              <w:rPr>
                <w:rFonts w:asciiTheme="majorHAnsi" w:hAnsiTheme="majorHAnsi"/>
                <w:sz w:val="28"/>
                <w:szCs w:val="28"/>
                <w:lang w:val="en-US"/>
              </w:rPr>
            </w:pPr>
            <w:r w:rsidRPr="009A6B92">
              <w:rPr>
                <w:rFonts w:asciiTheme="majorHAnsi" w:hAnsiTheme="majorHAnsi"/>
                <w:b/>
                <w:sz w:val="28"/>
                <w:szCs w:val="28"/>
                <w:lang w:val="en-US"/>
              </w:rPr>
              <w:t>CR A10.2</w:t>
            </w:r>
            <w:r w:rsidRPr="009A6B92">
              <w:rPr>
                <w:rFonts w:asciiTheme="majorHAnsi" w:hAnsiTheme="majorHAnsi"/>
                <w:sz w:val="28"/>
                <w:szCs w:val="28"/>
                <w:lang w:val="en-US"/>
              </w:rPr>
              <w:t xml:space="preserve"> View, interpret, summarize, and draw conclusions about the ideas and information presented in a</w:t>
            </w:r>
          </w:p>
          <w:p w:rsidR="009A6B92" w:rsidRPr="009A6B92" w:rsidRDefault="009A6B92" w:rsidP="009A6B92">
            <w:pPr>
              <w:rPr>
                <w:rFonts w:asciiTheme="majorHAnsi" w:hAnsiTheme="majorHAnsi"/>
                <w:sz w:val="28"/>
                <w:szCs w:val="28"/>
                <w:lang w:val="en-US"/>
              </w:rPr>
            </w:pPr>
            <w:r w:rsidRPr="009A6B92">
              <w:rPr>
                <w:rFonts w:asciiTheme="majorHAnsi" w:hAnsiTheme="majorHAnsi"/>
                <w:sz w:val="28"/>
                <w:szCs w:val="28"/>
                <w:lang w:val="en-US"/>
              </w:rPr>
              <w:t>variety of illustrations, charts, graphs, and television, film, and video presentations including a documentary or</w:t>
            </w:r>
          </w:p>
          <w:p w:rsidR="009A6B92" w:rsidRPr="009A6B92" w:rsidRDefault="009A6B92" w:rsidP="009A6B92">
            <w:pPr>
              <w:rPr>
                <w:rFonts w:asciiTheme="majorHAnsi" w:hAnsiTheme="majorHAnsi"/>
                <w:sz w:val="28"/>
                <w:szCs w:val="28"/>
                <w:lang w:val="en-US"/>
              </w:rPr>
            </w:pPr>
            <w:r w:rsidRPr="009A6B92">
              <w:rPr>
                <w:rFonts w:asciiTheme="majorHAnsi" w:hAnsiTheme="majorHAnsi"/>
                <w:sz w:val="28"/>
                <w:szCs w:val="28"/>
                <w:lang w:val="en-US"/>
              </w:rPr>
              <w:t>current affairs program.</w:t>
            </w:r>
          </w:p>
          <w:p w:rsidR="009A6B92" w:rsidRPr="007A1BDA" w:rsidRDefault="009A6B92" w:rsidP="009A6B92">
            <w:pPr>
              <w:rPr>
                <w:rFonts w:asciiTheme="majorHAnsi" w:hAnsiTheme="majorHAnsi"/>
                <w:b/>
                <w:sz w:val="28"/>
                <w:szCs w:val="28"/>
                <w:lang w:val="en-US"/>
              </w:rPr>
            </w:pPr>
            <w:r w:rsidRPr="009A6B92">
              <w:rPr>
                <w:rFonts w:asciiTheme="majorHAnsi" w:hAnsiTheme="majorHAnsi"/>
                <w:b/>
                <w:sz w:val="28"/>
                <w:szCs w:val="28"/>
                <w:lang w:val="en-US"/>
              </w:rPr>
              <w:t>CR A10.3</w:t>
            </w:r>
            <w:r w:rsidRPr="009A6B92">
              <w:rPr>
                <w:rFonts w:asciiTheme="majorHAnsi" w:hAnsiTheme="majorHAnsi"/>
                <w:sz w:val="28"/>
                <w:szCs w:val="28"/>
                <w:lang w:val="en-US"/>
              </w:rPr>
              <w:t xml:space="preserve"> </w:t>
            </w:r>
            <w:r w:rsidRPr="007A1BDA">
              <w:rPr>
                <w:rFonts w:asciiTheme="majorHAnsi" w:hAnsiTheme="majorHAnsi"/>
                <w:b/>
                <w:sz w:val="28"/>
                <w:szCs w:val="28"/>
                <w:lang w:val="en-US"/>
              </w:rPr>
              <w:t>Listen to, interpret, summarize, and draw conclusions about the ideas and information presented in a</w:t>
            </w:r>
          </w:p>
          <w:p w:rsidR="009A6B92" w:rsidRPr="007A1BDA" w:rsidRDefault="009A6B92" w:rsidP="009A6B92">
            <w:pPr>
              <w:rPr>
                <w:rFonts w:asciiTheme="majorHAnsi" w:hAnsiTheme="majorHAnsi"/>
                <w:b/>
                <w:sz w:val="28"/>
                <w:szCs w:val="28"/>
                <w:lang w:val="en-US"/>
              </w:rPr>
            </w:pPr>
            <w:r w:rsidRPr="007A1BDA">
              <w:rPr>
                <w:rFonts w:asciiTheme="majorHAnsi" w:hAnsiTheme="majorHAnsi"/>
                <w:b/>
                <w:sz w:val="28"/>
                <w:szCs w:val="28"/>
                <w:lang w:val="en-US"/>
              </w:rPr>
              <w:t xml:space="preserve">variety of literary and </w:t>
            </w:r>
            <w:r w:rsidRPr="007A1BDA">
              <w:rPr>
                <w:rFonts w:asciiTheme="majorHAnsi" w:hAnsiTheme="majorHAnsi"/>
                <w:b/>
                <w:sz w:val="28"/>
                <w:szCs w:val="28"/>
                <w:lang w:val="en-US"/>
              </w:rPr>
              <w:lastRenderedPageBreak/>
              <w:t>informational texts including group discussions, oral readings, interviews, and prepared</w:t>
            </w:r>
          </w:p>
          <w:p w:rsidR="009A6B92" w:rsidRPr="007A1BDA" w:rsidRDefault="009A6B92" w:rsidP="009A6B92">
            <w:pPr>
              <w:rPr>
                <w:rFonts w:asciiTheme="majorHAnsi" w:hAnsiTheme="majorHAnsi"/>
                <w:b/>
                <w:sz w:val="28"/>
                <w:szCs w:val="28"/>
                <w:lang w:val="en-US"/>
              </w:rPr>
            </w:pPr>
            <w:r w:rsidRPr="007A1BDA">
              <w:rPr>
                <w:rFonts w:asciiTheme="majorHAnsi" w:hAnsiTheme="majorHAnsi"/>
                <w:b/>
                <w:sz w:val="28"/>
                <w:szCs w:val="28"/>
                <w:lang w:val="en-US"/>
              </w:rPr>
              <w:t>talks about a topic being studied.</w:t>
            </w:r>
          </w:p>
          <w:p w:rsidR="009A6B92" w:rsidRPr="00D4500A" w:rsidRDefault="009A6B92" w:rsidP="009A6B92">
            <w:pPr>
              <w:rPr>
                <w:rFonts w:asciiTheme="majorHAnsi" w:hAnsiTheme="majorHAnsi"/>
                <w:b/>
                <w:sz w:val="28"/>
                <w:szCs w:val="28"/>
                <w:lang w:val="en-US"/>
              </w:rPr>
            </w:pPr>
            <w:r w:rsidRPr="009A6B92">
              <w:rPr>
                <w:rFonts w:asciiTheme="majorHAnsi" w:hAnsiTheme="majorHAnsi"/>
                <w:b/>
                <w:sz w:val="28"/>
                <w:szCs w:val="28"/>
                <w:lang w:val="en-US"/>
              </w:rPr>
              <w:t>CR A10.4</w:t>
            </w:r>
            <w:r w:rsidRPr="009A6B92">
              <w:rPr>
                <w:rFonts w:asciiTheme="majorHAnsi" w:hAnsiTheme="majorHAnsi"/>
                <w:sz w:val="28"/>
                <w:szCs w:val="28"/>
                <w:lang w:val="en-US"/>
              </w:rPr>
              <w:t xml:space="preserve"> </w:t>
            </w:r>
            <w:r w:rsidRPr="00D4500A">
              <w:rPr>
                <w:rFonts w:asciiTheme="majorHAnsi" w:hAnsiTheme="majorHAnsi"/>
                <w:b/>
                <w:sz w:val="28"/>
                <w:szCs w:val="28"/>
                <w:lang w:val="en-US"/>
              </w:rPr>
              <w:t>Read, interpret, and draw conclusions about the ideas, information, concepts, and themes presented in</w:t>
            </w:r>
          </w:p>
          <w:p w:rsidR="009A6B92" w:rsidRPr="00D4500A" w:rsidRDefault="009A6B92" w:rsidP="009A6B92">
            <w:pPr>
              <w:rPr>
                <w:rFonts w:asciiTheme="majorHAnsi" w:hAnsiTheme="majorHAnsi"/>
                <w:b/>
                <w:sz w:val="28"/>
                <w:szCs w:val="28"/>
                <w:lang w:val="en-US"/>
              </w:rPr>
            </w:pPr>
            <w:r w:rsidRPr="00D4500A">
              <w:rPr>
                <w:rFonts w:asciiTheme="majorHAnsi" w:hAnsiTheme="majorHAnsi"/>
                <w:b/>
                <w:sz w:val="28"/>
                <w:szCs w:val="28"/>
                <w:lang w:val="en-US"/>
              </w:rPr>
              <w:t>a variety of literary (including poems, plays, essays, short stories, novels) and informational (including magazines,</w:t>
            </w:r>
          </w:p>
          <w:p w:rsidR="00401189" w:rsidRPr="00D4500A" w:rsidRDefault="009A6B92" w:rsidP="009A6B92">
            <w:pPr>
              <w:rPr>
                <w:rFonts w:asciiTheme="majorHAnsi" w:hAnsiTheme="majorHAnsi"/>
                <w:b/>
                <w:sz w:val="28"/>
                <w:szCs w:val="28"/>
                <w:lang w:val="en-US"/>
              </w:rPr>
            </w:pPr>
            <w:r w:rsidRPr="00D4500A">
              <w:rPr>
                <w:rFonts w:asciiTheme="majorHAnsi" w:hAnsiTheme="majorHAnsi"/>
                <w:b/>
                <w:sz w:val="28"/>
                <w:szCs w:val="28"/>
                <w:lang w:val="en-US"/>
              </w:rPr>
              <w:t>newspapers, and on-line information) texts.</w:t>
            </w:r>
          </w:p>
          <w:p w:rsidR="00401189" w:rsidRPr="00D4500A" w:rsidRDefault="00401189" w:rsidP="004937F0">
            <w:pPr>
              <w:rPr>
                <w:rFonts w:asciiTheme="majorHAnsi" w:hAnsiTheme="majorHAnsi"/>
                <w:b/>
                <w:sz w:val="28"/>
                <w:szCs w:val="28"/>
                <w:lang w:val="en-US"/>
              </w:rPr>
            </w:pPr>
          </w:p>
          <w:p w:rsidR="00401189" w:rsidRDefault="00401189" w:rsidP="004937F0">
            <w:pPr>
              <w:rPr>
                <w:rFonts w:asciiTheme="majorHAnsi" w:hAnsiTheme="majorHAnsi"/>
                <w:sz w:val="28"/>
                <w:szCs w:val="28"/>
                <w:lang w:val="en-US"/>
              </w:rPr>
            </w:pPr>
          </w:p>
        </w:tc>
        <w:tc>
          <w:tcPr>
            <w:tcW w:w="3155" w:type="dxa"/>
          </w:tcPr>
          <w:p w:rsidR="009A6B92" w:rsidRPr="00F10E39" w:rsidRDefault="009A6B92" w:rsidP="009A6B92">
            <w:pPr>
              <w:rPr>
                <w:rFonts w:asciiTheme="majorHAnsi" w:hAnsiTheme="majorHAnsi"/>
                <w:b/>
                <w:sz w:val="28"/>
                <w:szCs w:val="28"/>
                <w:lang w:val="en-US"/>
              </w:rPr>
            </w:pPr>
            <w:r w:rsidRPr="009A6B92">
              <w:rPr>
                <w:rFonts w:asciiTheme="majorHAnsi" w:hAnsiTheme="majorHAnsi"/>
                <w:b/>
                <w:sz w:val="28"/>
                <w:szCs w:val="28"/>
                <w:lang w:val="en-US"/>
              </w:rPr>
              <w:lastRenderedPageBreak/>
              <w:t>CC A10.</w:t>
            </w:r>
            <w:r w:rsidRPr="00F10E39">
              <w:rPr>
                <w:rFonts w:asciiTheme="majorHAnsi" w:hAnsiTheme="majorHAnsi"/>
                <w:b/>
                <w:sz w:val="28"/>
                <w:szCs w:val="28"/>
                <w:lang w:val="en-US"/>
              </w:rPr>
              <w:t>1 Compose and create a range of visual, multimedia, oral, and written texts that explore:</w:t>
            </w:r>
          </w:p>
          <w:p w:rsidR="009A6B92" w:rsidRPr="009A6B92" w:rsidRDefault="009A6B92" w:rsidP="009A6B92">
            <w:pPr>
              <w:rPr>
                <w:rFonts w:asciiTheme="majorHAnsi" w:hAnsiTheme="majorHAnsi"/>
                <w:sz w:val="28"/>
                <w:szCs w:val="28"/>
                <w:lang w:val="en-US"/>
              </w:rPr>
            </w:pPr>
            <w:r w:rsidRPr="009A6B92">
              <w:rPr>
                <w:rFonts w:asciiTheme="majorHAnsi" w:hAnsiTheme="majorHAnsi"/>
                <w:sz w:val="28"/>
                <w:szCs w:val="28"/>
                <w:lang w:val="en-US"/>
              </w:rPr>
              <w:t>•</w:t>
            </w:r>
            <w:r w:rsidRPr="009A6B92">
              <w:rPr>
                <w:rFonts w:asciiTheme="majorHAnsi" w:hAnsiTheme="majorHAnsi"/>
                <w:sz w:val="28"/>
                <w:szCs w:val="28"/>
                <w:lang w:val="en-US"/>
              </w:rPr>
              <w:tab/>
              <w:t xml:space="preserve"> identity (e.g., Foundational Stories);</w:t>
            </w:r>
          </w:p>
          <w:p w:rsidR="009A6B92" w:rsidRPr="00D4500A" w:rsidRDefault="009A6B92" w:rsidP="009A6B92">
            <w:pPr>
              <w:rPr>
                <w:rFonts w:asciiTheme="majorHAnsi" w:hAnsiTheme="majorHAnsi"/>
                <w:b/>
                <w:sz w:val="28"/>
                <w:szCs w:val="28"/>
                <w:lang w:val="en-US"/>
              </w:rPr>
            </w:pPr>
            <w:r w:rsidRPr="009A6B92">
              <w:rPr>
                <w:rFonts w:asciiTheme="majorHAnsi" w:hAnsiTheme="majorHAnsi"/>
                <w:sz w:val="28"/>
                <w:szCs w:val="28"/>
                <w:lang w:val="en-US"/>
              </w:rPr>
              <w:t>•</w:t>
            </w:r>
            <w:r w:rsidRPr="009A6B92">
              <w:rPr>
                <w:rFonts w:asciiTheme="majorHAnsi" w:hAnsiTheme="majorHAnsi"/>
                <w:sz w:val="28"/>
                <w:szCs w:val="28"/>
                <w:lang w:val="en-US"/>
              </w:rPr>
              <w:tab/>
              <w:t xml:space="preserve"> social </w:t>
            </w:r>
            <w:r w:rsidRPr="00D4500A">
              <w:rPr>
                <w:rFonts w:asciiTheme="majorHAnsi" w:hAnsiTheme="majorHAnsi"/>
                <w:b/>
                <w:sz w:val="28"/>
                <w:szCs w:val="28"/>
                <w:lang w:val="en-US"/>
              </w:rPr>
              <w:t>responsibility (e.g., Destiny and Challenges of Life); and</w:t>
            </w:r>
          </w:p>
          <w:p w:rsidR="009A6B92" w:rsidRPr="009A6B92" w:rsidRDefault="009A6B92" w:rsidP="009A6B92">
            <w:pPr>
              <w:rPr>
                <w:rFonts w:asciiTheme="majorHAnsi" w:hAnsiTheme="majorHAnsi"/>
                <w:sz w:val="28"/>
                <w:szCs w:val="28"/>
                <w:lang w:val="en-US"/>
              </w:rPr>
            </w:pPr>
            <w:r w:rsidRPr="00D4500A">
              <w:rPr>
                <w:rFonts w:asciiTheme="majorHAnsi" w:hAnsiTheme="majorHAnsi"/>
                <w:b/>
                <w:sz w:val="28"/>
                <w:szCs w:val="28"/>
                <w:lang w:val="en-US"/>
              </w:rPr>
              <w:t>•</w:t>
            </w:r>
            <w:r w:rsidRPr="00D4500A">
              <w:rPr>
                <w:rFonts w:asciiTheme="majorHAnsi" w:hAnsiTheme="majorHAnsi"/>
                <w:b/>
                <w:sz w:val="28"/>
                <w:szCs w:val="28"/>
                <w:lang w:val="en-US"/>
              </w:rPr>
              <w:tab/>
              <w:t xml:space="preserve"> social action</w:t>
            </w:r>
            <w:r w:rsidRPr="009A6B92">
              <w:rPr>
                <w:rFonts w:asciiTheme="majorHAnsi" w:hAnsiTheme="majorHAnsi"/>
                <w:sz w:val="28"/>
                <w:szCs w:val="28"/>
                <w:lang w:val="en-US"/>
              </w:rPr>
              <w:t xml:space="preserve"> (agency) (e.g., Human Existence).</w:t>
            </w:r>
          </w:p>
          <w:p w:rsidR="009A6B92" w:rsidRPr="00D4500A" w:rsidRDefault="009A6B92" w:rsidP="009A6B92">
            <w:pPr>
              <w:rPr>
                <w:rFonts w:asciiTheme="majorHAnsi" w:hAnsiTheme="majorHAnsi"/>
                <w:b/>
                <w:sz w:val="28"/>
                <w:szCs w:val="28"/>
                <w:lang w:val="en-US"/>
              </w:rPr>
            </w:pPr>
            <w:r w:rsidRPr="009A6B92">
              <w:rPr>
                <w:rFonts w:asciiTheme="majorHAnsi" w:hAnsiTheme="majorHAnsi"/>
                <w:b/>
                <w:sz w:val="28"/>
                <w:szCs w:val="28"/>
                <w:lang w:val="en-US"/>
              </w:rPr>
              <w:t>CC A10.2</w:t>
            </w:r>
            <w:r w:rsidRPr="009A6B92">
              <w:rPr>
                <w:rFonts w:asciiTheme="majorHAnsi" w:hAnsiTheme="majorHAnsi"/>
                <w:sz w:val="28"/>
                <w:szCs w:val="28"/>
                <w:lang w:val="en-US"/>
              </w:rPr>
              <w:t xml:space="preserve"> </w:t>
            </w:r>
            <w:r w:rsidRPr="00D4500A">
              <w:rPr>
                <w:rFonts w:asciiTheme="majorHAnsi" w:hAnsiTheme="majorHAnsi"/>
                <w:b/>
                <w:sz w:val="28"/>
                <w:szCs w:val="28"/>
                <w:lang w:val="en-US"/>
              </w:rPr>
              <w:t>Explain and present to a familiar audience the key ideas and events (actual or based on a text studied)</w:t>
            </w:r>
          </w:p>
          <w:p w:rsidR="009A6B92" w:rsidRPr="00D4500A" w:rsidRDefault="009A6B92" w:rsidP="009A6B92">
            <w:pPr>
              <w:rPr>
                <w:rFonts w:asciiTheme="majorHAnsi" w:hAnsiTheme="majorHAnsi"/>
                <w:b/>
                <w:sz w:val="28"/>
                <w:szCs w:val="28"/>
                <w:lang w:val="en-US"/>
              </w:rPr>
            </w:pPr>
            <w:r w:rsidRPr="00D4500A">
              <w:rPr>
                <w:rFonts w:asciiTheme="majorHAnsi" w:hAnsiTheme="majorHAnsi"/>
                <w:b/>
                <w:sz w:val="28"/>
                <w:szCs w:val="28"/>
                <w:lang w:val="en-US"/>
              </w:rPr>
              <w:t>through an appropriate combination of charts, diagrams, sound, models, drama, and print.</w:t>
            </w:r>
          </w:p>
          <w:p w:rsidR="009A6B92" w:rsidRPr="00D4500A" w:rsidRDefault="009A6B92" w:rsidP="009A6B92">
            <w:pPr>
              <w:rPr>
                <w:rFonts w:asciiTheme="majorHAnsi" w:hAnsiTheme="majorHAnsi"/>
                <w:b/>
                <w:sz w:val="28"/>
                <w:szCs w:val="28"/>
                <w:lang w:val="en-US"/>
              </w:rPr>
            </w:pPr>
            <w:r w:rsidRPr="009A6B92">
              <w:rPr>
                <w:rFonts w:asciiTheme="majorHAnsi" w:hAnsiTheme="majorHAnsi"/>
                <w:b/>
                <w:sz w:val="28"/>
                <w:szCs w:val="28"/>
                <w:lang w:val="en-US"/>
              </w:rPr>
              <w:t>CC A10.3</w:t>
            </w:r>
            <w:r w:rsidRPr="009A6B92">
              <w:rPr>
                <w:rFonts w:asciiTheme="majorHAnsi" w:hAnsiTheme="majorHAnsi"/>
                <w:sz w:val="28"/>
                <w:szCs w:val="28"/>
                <w:lang w:val="en-US"/>
              </w:rPr>
              <w:t xml:space="preserve"> Use oral language to express a range of information and ideas in formal (including </w:t>
            </w:r>
            <w:r w:rsidRPr="00D4500A">
              <w:rPr>
                <w:rFonts w:asciiTheme="majorHAnsi" w:hAnsiTheme="majorHAnsi"/>
                <w:b/>
                <w:sz w:val="28"/>
                <w:szCs w:val="28"/>
                <w:lang w:val="en-US"/>
              </w:rPr>
              <w:t>a prepared talk</w:t>
            </w:r>
          </w:p>
          <w:p w:rsidR="009A6B92" w:rsidRPr="009A6B92" w:rsidRDefault="009A6B92" w:rsidP="009A6B92">
            <w:pPr>
              <w:rPr>
                <w:rFonts w:asciiTheme="majorHAnsi" w:hAnsiTheme="majorHAnsi"/>
                <w:sz w:val="28"/>
                <w:szCs w:val="28"/>
                <w:lang w:val="en-US"/>
              </w:rPr>
            </w:pPr>
            <w:r w:rsidRPr="00D4500A">
              <w:rPr>
                <w:rFonts w:asciiTheme="majorHAnsi" w:hAnsiTheme="majorHAnsi"/>
                <w:b/>
                <w:sz w:val="28"/>
                <w:szCs w:val="28"/>
                <w:lang w:val="en-US"/>
              </w:rPr>
              <w:t>on a familiar topic</w:t>
            </w:r>
            <w:r w:rsidRPr="009A6B92">
              <w:rPr>
                <w:rFonts w:asciiTheme="majorHAnsi" w:hAnsiTheme="majorHAnsi"/>
                <w:sz w:val="28"/>
                <w:szCs w:val="28"/>
                <w:lang w:val="en-US"/>
              </w:rPr>
              <w:t xml:space="preserve">, an </w:t>
            </w:r>
            <w:r w:rsidRPr="009A6B92">
              <w:rPr>
                <w:rFonts w:asciiTheme="majorHAnsi" w:hAnsiTheme="majorHAnsi"/>
                <w:sz w:val="28"/>
                <w:szCs w:val="28"/>
                <w:lang w:val="en-US"/>
              </w:rPr>
              <w:lastRenderedPageBreak/>
              <w:t>oral presentation of a passage of prose or poetry, retelling a narrative, or recounting an</w:t>
            </w:r>
          </w:p>
          <w:p w:rsidR="009A6B92" w:rsidRPr="009A6B92" w:rsidRDefault="009A6B92" w:rsidP="009A6B92">
            <w:pPr>
              <w:rPr>
                <w:rFonts w:asciiTheme="majorHAnsi" w:hAnsiTheme="majorHAnsi"/>
                <w:sz w:val="28"/>
                <w:szCs w:val="28"/>
                <w:lang w:val="en-US"/>
              </w:rPr>
            </w:pPr>
            <w:r w:rsidRPr="009A6B92">
              <w:rPr>
                <w:rFonts w:asciiTheme="majorHAnsi" w:hAnsiTheme="majorHAnsi"/>
                <w:sz w:val="28"/>
                <w:szCs w:val="28"/>
                <w:lang w:val="en-US"/>
              </w:rPr>
              <w:t>experience or event) and informal (discussion and group work) situations.</w:t>
            </w:r>
          </w:p>
          <w:p w:rsidR="009A6B92" w:rsidRPr="009A6B92" w:rsidRDefault="009A6B92" w:rsidP="009A6B92">
            <w:pPr>
              <w:rPr>
                <w:rFonts w:asciiTheme="majorHAnsi" w:hAnsiTheme="majorHAnsi"/>
                <w:sz w:val="28"/>
                <w:szCs w:val="28"/>
                <w:lang w:val="en-US"/>
              </w:rPr>
            </w:pPr>
            <w:r w:rsidRPr="009A6B92">
              <w:rPr>
                <w:rFonts w:asciiTheme="majorHAnsi" w:hAnsiTheme="majorHAnsi"/>
                <w:b/>
                <w:sz w:val="28"/>
                <w:szCs w:val="28"/>
                <w:lang w:val="en-US"/>
              </w:rPr>
              <w:t>CC A10.4</w:t>
            </w:r>
            <w:r w:rsidRPr="009A6B92">
              <w:rPr>
                <w:rFonts w:asciiTheme="majorHAnsi" w:hAnsiTheme="majorHAnsi"/>
                <w:sz w:val="28"/>
                <w:szCs w:val="28"/>
                <w:lang w:val="en-US"/>
              </w:rPr>
              <w:t xml:space="preserve"> Compose and create a variety of written literary (including a historical persona essay and a review) and</w:t>
            </w:r>
          </w:p>
          <w:p w:rsidR="009A6B92" w:rsidRPr="00D4500A" w:rsidRDefault="009A6B92" w:rsidP="009A6B92">
            <w:pPr>
              <w:rPr>
                <w:rFonts w:asciiTheme="majorHAnsi" w:hAnsiTheme="majorHAnsi"/>
                <w:b/>
                <w:sz w:val="28"/>
                <w:szCs w:val="28"/>
                <w:lang w:val="en-US"/>
              </w:rPr>
            </w:pPr>
            <w:r w:rsidRPr="009A6B92">
              <w:rPr>
                <w:rFonts w:asciiTheme="majorHAnsi" w:hAnsiTheme="majorHAnsi"/>
                <w:sz w:val="28"/>
                <w:szCs w:val="28"/>
                <w:lang w:val="en-US"/>
              </w:rPr>
              <w:t>informational (including an observation [</w:t>
            </w:r>
            <w:r w:rsidRPr="00D4500A">
              <w:rPr>
                <w:rFonts w:asciiTheme="majorHAnsi" w:hAnsiTheme="majorHAnsi"/>
                <w:b/>
                <w:sz w:val="28"/>
                <w:szCs w:val="28"/>
                <w:lang w:val="en-US"/>
              </w:rPr>
              <w:t>eye-witness] report</w:t>
            </w:r>
            <w:r w:rsidRPr="009A6B92">
              <w:rPr>
                <w:rFonts w:asciiTheme="majorHAnsi" w:hAnsiTheme="majorHAnsi"/>
                <w:sz w:val="28"/>
                <w:szCs w:val="28"/>
                <w:lang w:val="en-US"/>
              </w:rPr>
              <w:t xml:space="preserve"> and researched or technical report) </w:t>
            </w:r>
            <w:r w:rsidRPr="00D4500A">
              <w:rPr>
                <w:rFonts w:asciiTheme="majorHAnsi" w:hAnsiTheme="majorHAnsi"/>
                <w:b/>
                <w:sz w:val="28"/>
                <w:szCs w:val="28"/>
                <w:lang w:val="en-US"/>
              </w:rPr>
              <w:t>texts attending</w:t>
            </w:r>
          </w:p>
          <w:p w:rsidR="00401189" w:rsidRDefault="009A6B92" w:rsidP="009A6B92">
            <w:pPr>
              <w:rPr>
                <w:rFonts w:asciiTheme="majorHAnsi" w:hAnsiTheme="majorHAnsi"/>
                <w:sz w:val="28"/>
                <w:szCs w:val="28"/>
                <w:lang w:val="en-US"/>
              </w:rPr>
            </w:pPr>
            <w:r w:rsidRPr="00D4500A">
              <w:rPr>
                <w:rFonts w:asciiTheme="majorHAnsi" w:hAnsiTheme="majorHAnsi"/>
                <w:b/>
                <w:sz w:val="28"/>
                <w:szCs w:val="28"/>
                <w:lang w:val="en-US"/>
              </w:rPr>
              <w:t>to various elements of discourse (e.g., purpose, speaker, audience, form).</w:t>
            </w:r>
          </w:p>
        </w:tc>
        <w:tc>
          <w:tcPr>
            <w:tcW w:w="3098" w:type="dxa"/>
          </w:tcPr>
          <w:p w:rsidR="009A6B92" w:rsidRPr="007A1BDA" w:rsidRDefault="009A6B92" w:rsidP="009A6B92">
            <w:pPr>
              <w:rPr>
                <w:rFonts w:asciiTheme="majorHAnsi" w:hAnsiTheme="majorHAnsi"/>
                <w:b/>
                <w:sz w:val="28"/>
                <w:szCs w:val="28"/>
                <w:lang w:val="en-US"/>
              </w:rPr>
            </w:pPr>
            <w:r w:rsidRPr="009A6B92">
              <w:rPr>
                <w:rFonts w:asciiTheme="majorHAnsi" w:hAnsiTheme="majorHAnsi"/>
                <w:b/>
                <w:sz w:val="28"/>
                <w:szCs w:val="28"/>
                <w:lang w:val="en-US"/>
              </w:rPr>
              <w:lastRenderedPageBreak/>
              <w:t>AR A10.1</w:t>
            </w:r>
            <w:r w:rsidRPr="009A6B92">
              <w:rPr>
                <w:rFonts w:asciiTheme="majorHAnsi" w:hAnsiTheme="majorHAnsi"/>
                <w:sz w:val="28"/>
                <w:szCs w:val="28"/>
                <w:lang w:val="en-US"/>
              </w:rPr>
              <w:t xml:space="preserve"> </w:t>
            </w:r>
            <w:r w:rsidRPr="007A1BDA">
              <w:rPr>
                <w:rFonts w:asciiTheme="majorHAnsi" w:hAnsiTheme="majorHAnsi"/>
                <w:b/>
                <w:sz w:val="28"/>
                <w:szCs w:val="28"/>
                <w:lang w:val="en-US"/>
              </w:rPr>
              <w:t>Establish and apply criteria to evaluate own and others’ work.</w:t>
            </w:r>
          </w:p>
          <w:p w:rsidR="00401189" w:rsidRDefault="009A6B92" w:rsidP="009A6B92">
            <w:pPr>
              <w:rPr>
                <w:rFonts w:asciiTheme="majorHAnsi" w:hAnsiTheme="majorHAnsi"/>
                <w:sz w:val="28"/>
                <w:szCs w:val="28"/>
                <w:lang w:val="en-US"/>
              </w:rPr>
            </w:pPr>
            <w:r w:rsidRPr="007A1BDA">
              <w:rPr>
                <w:rFonts w:asciiTheme="majorHAnsi" w:hAnsiTheme="majorHAnsi"/>
                <w:b/>
                <w:sz w:val="28"/>
                <w:szCs w:val="28"/>
                <w:lang w:val="en-US"/>
              </w:rPr>
              <w:t>AR A10.2 Set personal language learning goals and select strategies to enhance growth in language learning</w:t>
            </w:r>
            <w:r w:rsidRPr="009A6B92">
              <w:rPr>
                <w:rFonts w:asciiTheme="majorHAnsi" w:hAnsiTheme="majorHAnsi"/>
                <w:sz w:val="28"/>
                <w:szCs w:val="28"/>
                <w:lang w:val="en-US"/>
              </w:rPr>
              <w:t>.</w:t>
            </w:r>
          </w:p>
        </w:tc>
        <w:tc>
          <w:tcPr>
            <w:tcW w:w="5942" w:type="dxa"/>
            <w:vMerge w:val="restart"/>
          </w:tcPr>
          <w:p w:rsidR="007A1BDA" w:rsidRDefault="007A1BDA" w:rsidP="007A1BDA">
            <w:pPr>
              <w:rPr>
                <w:rFonts w:asciiTheme="majorHAnsi" w:hAnsiTheme="majorHAnsi"/>
                <w:sz w:val="28"/>
                <w:szCs w:val="28"/>
                <w:lang w:val="en-US"/>
              </w:rPr>
            </w:pPr>
            <w:r>
              <w:rPr>
                <w:rFonts w:asciiTheme="majorHAnsi" w:hAnsiTheme="majorHAnsi"/>
                <w:sz w:val="28"/>
                <w:szCs w:val="28"/>
                <w:lang w:val="en-US"/>
              </w:rPr>
              <w:t>Anthologies:</w:t>
            </w:r>
          </w:p>
          <w:p w:rsidR="007A1BDA" w:rsidRDefault="007A1BDA" w:rsidP="007A1BDA">
            <w:pPr>
              <w:pStyle w:val="ListParagraph"/>
              <w:numPr>
                <w:ilvl w:val="0"/>
                <w:numId w:val="3"/>
              </w:numPr>
              <w:rPr>
                <w:rFonts w:asciiTheme="majorHAnsi" w:hAnsiTheme="majorHAnsi"/>
                <w:sz w:val="28"/>
                <w:szCs w:val="28"/>
                <w:lang w:val="en-US"/>
              </w:rPr>
            </w:pPr>
            <w:r>
              <w:rPr>
                <w:rFonts w:asciiTheme="majorHAnsi" w:hAnsiTheme="majorHAnsi"/>
                <w:sz w:val="28"/>
                <w:szCs w:val="28"/>
                <w:lang w:val="en-US"/>
              </w:rPr>
              <w:t>Sightlines 10</w:t>
            </w:r>
          </w:p>
          <w:p w:rsidR="007A1BDA" w:rsidRDefault="007A1BDA" w:rsidP="007A1BDA">
            <w:pPr>
              <w:pStyle w:val="ListParagraph"/>
              <w:numPr>
                <w:ilvl w:val="0"/>
                <w:numId w:val="3"/>
              </w:numPr>
              <w:rPr>
                <w:rFonts w:asciiTheme="majorHAnsi" w:hAnsiTheme="majorHAnsi"/>
                <w:sz w:val="28"/>
                <w:szCs w:val="28"/>
                <w:lang w:val="en-US"/>
              </w:rPr>
            </w:pPr>
            <w:r>
              <w:rPr>
                <w:rFonts w:asciiTheme="majorHAnsi" w:hAnsiTheme="majorHAnsi"/>
                <w:sz w:val="28"/>
                <w:szCs w:val="28"/>
                <w:lang w:val="en-US"/>
              </w:rPr>
              <w:t>Voices in the Hall</w:t>
            </w:r>
          </w:p>
          <w:p w:rsidR="007A1BDA" w:rsidRDefault="007A1BDA" w:rsidP="007A1BDA">
            <w:pPr>
              <w:pStyle w:val="ListParagraph"/>
              <w:numPr>
                <w:ilvl w:val="0"/>
                <w:numId w:val="3"/>
              </w:numPr>
              <w:rPr>
                <w:rFonts w:asciiTheme="majorHAnsi" w:hAnsiTheme="majorHAnsi"/>
                <w:sz w:val="28"/>
                <w:szCs w:val="28"/>
                <w:lang w:val="en-US"/>
              </w:rPr>
            </w:pPr>
            <w:r>
              <w:rPr>
                <w:rFonts w:asciiTheme="majorHAnsi" w:hAnsiTheme="majorHAnsi"/>
                <w:sz w:val="28"/>
                <w:szCs w:val="28"/>
                <w:lang w:val="en-US"/>
              </w:rPr>
              <w:t>Crossroads 10</w:t>
            </w:r>
          </w:p>
          <w:p w:rsidR="007A1BDA" w:rsidRPr="00813E3F" w:rsidRDefault="007A1BDA" w:rsidP="007A1BDA">
            <w:pPr>
              <w:pStyle w:val="ListParagraph"/>
              <w:numPr>
                <w:ilvl w:val="0"/>
                <w:numId w:val="3"/>
              </w:numPr>
              <w:rPr>
                <w:rFonts w:asciiTheme="majorHAnsi" w:hAnsiTheme="majorHAnsi"/>
                <w:sz w:val="28"/>
                <w:szCs w:val="28"/>
                <w:lang w:val="en-US"/>
              </w:rPr>
            </w:pPr>
            <w:r>
              <w:rPr>
                <w:rFonts w:asciiTheme="majorHAnsi" w:hAnsiTheme="majorHAnsi"/>
                <w:sz w:val="28"/>
                <w:szCs w:val="28"/>
                <w:lang w:val="en-US"/>
              </w:rPr>
              <w:t>Interface</w:t>
            </w:r>
          </w:p>
          <w:p w:rsidR="007A1BDA" w:rsidRDefault="007A1BDA" w:rsidP="004937F0">
            <w:pPr>
              <w:rPr>
                <w:rFonts w:asciiTheme="majorHAnsi" w:hAnsiTheme="majorHAnsi"/>
                <w:sz w:val="28"/>
                <w:szCs w:val="28"/>
                <w:lang w:val="en-US"/>
              </w:rPr>
            </w:pPr>
          </w:p>
          <w:p w:rsidR="00901131" w:rsidRDefault="00901131" w:rsidP="004937F0">
            <w:pPr>
              <w:rPr>
                <w:rFonts w:asciiTheme="majorHAnsi" w:hAnsiTheme="majorHAnsi"/>
                <w:sz w:val="28"/>
                <w:szCs w:val="28"/>
                <w:lang w:val="en-US"/>
              </w:rPr>
            </w:pPr>
            <w:r>
              <w:rPr>
                <w:rFonts w:asciiTheme="majorHAnsi" w:hAnsiTheme="majorHAnsi"/>
                <w:sz w:val="28"/>
                <w:szCs w:val="28"/>
                <w:lang w:val="en-US"/>
              </w:rPr>
              <w:t>Potential Short Stories, Poems</w:t>
            </w:r>
            <w:r w:rsidR="003B0757">
              <w:rPr>
                <w:rFonts w:asciiTheme="majorHAnsi" w:hAnsiTheme="majorHAnsi"/>
                <w:sz w:val="28"/>
                <w:szCs w:val="28"/>
                <w:lang w:val="en-US"/>
              </w:rPr>
              <w:t>, Essays,</w:t>
            </w:r>
            <w:r>
              <w:rPr>
                <w:rFonts w:asciiTheme="majorHAnsi" w:hAnsiTheme="majorHAnsi"/>
                <w:sz w:val="28"/>
                <w:szCs w:val="28"/>
                <w:lang w:val="en-US"/>
              </w:rPr>
              <w:t xml:space="preserve"> and/or authors:</w:t>
            </w:r>
          </w:p>
          <w:p w:rsidR="00901131" w:rsidRDefault="00901131" w:rsidP="00901131">
            <w:pPr>
              <w:pStyle w:val="ListParagraph"/>
              <w:numPr>
                <w:ilvl w:val="0"/>
                <w:numId w:val="3"/>
              </w:numPr>
              <w:rPr>
                <w:rFonts w:asciiTheme="majorHAnsi" w:hAnsiTheme="majorHAnsi"/>
                <w:sz w:val="28"/>
                <w:szCs w:val="28"/>
                <w:lang w:val="en-US"/>
              </w:rPr>
            </w:pPr>
            <w:r>
              <w:rPr>
                <w:rFonts w:asciiTheme="majorHAnsi" w:hAnsiTheme="majorHAnsi"/>
                <w:sz w:val="28"/>
                <w:szCs w:val="28"/>
                <w:lang w:val="en-US"/>
              </w:rPr>
              <w:t>My Left Foot</w:t>
            </w:r>
          </w:p>
          <w:p w:rsidR="00901131" w:rsidRPr="00901131" w:rsidRDefault="003B0757" w:rsidP="00901131">
            <w:pPr>
              <w:pStyle w:val="ListParagraph"/>
              <w:numPr>
                <w:ilvl w:val="0"/>
                <w:numId w:val="3"/>
              </w:numPr>
              <w:rPr>
                <w:rFonts w:asciiTheme="majorHAnsi" w:hAnsiTheme="majorHAnsi"/>
                <w:sz w:val="28"/>
                <w:szCs w:val="28"/>
                <w:lang w:val="en-US"/>
              </w:rPr>
            </w:pPr>
            <w:r>
              <w:rPr>
                <w:rFonts w:asciiTheme="majorHAnsi" w:hAnsiTheme="majorHAnsi"/>
                <w:sz w:val="28"/>
                <w:szCs w:val="28"/>
                <w:lang w:val="en-US"/>
              </w:rPr>
              <w:t>Lather and Nothing Else</w:t>
            </w:r>
          </w:p>
          <w:p w:rsidR="00401189" w:rsidRDefault="00813E3F" w:rsidP="004937F0">
            <w:pPr>
              <w:rPr>
                <w:rFonts w:asciiTheme="majorHAnsi" w:hAnsiTheme="majorHAnsi"/>
                <w:sz w:val="28"/>
                <w:szCs w:val="28"/>
                <w:lang w:val="en-US"/>
              </w:rPr>
            </w:pPr>
            <w:r>
              <w:rPr>
                <w:rFonts w:asciiTheme="majorHAnsi" w:hAnsiTheme="majorHAnsi"/>
                <w:sz w:val="28"/>
                <w:szCs w:val="28"/>
                <w:lang w:val="en-US"/>
              </w:rPr>
              <w:t>Plays:</w:t>
            </w:r>
          </w:p>
          <w:p w:rsidR="00813E3F" w:rsidRDefault="00813E3F" w:rsidP="00813E3F">
            <w:pPr>
              <w:pStyle w:val="ListParagraph"/>
              <w:numPr>
                <w:ilvl w:val="0"/>
                <w:numId w:val="4"/>
              </w:numPr>
              <w:rPr>
                <w:rFonts w:asciiTheme="majorHAnsi" w:hAnsiTheme="majorHAnsi"/>
                <w:i/>
                <w:sz w:val="28"/>
                <w:szCs w:val="28"/>
                <w:lang w:val="en-US"/>
              </w:rPr>
            </w:pPr>
            <w:r w:rsidRPr="00813E3F">
              <w:rPr>
                <w:rFonts w:asciiTheme="majorHAnsi" w:hAnsiTheme="majorHAnsi"/>
                <w:i/>
                <w:sz w:val="28"/>
                <w:szCs w:val="28"/>
                <w:lang w:val="en-US"/>
              </w:rPr>
              <w:t>The Miracle Worker</w:t>
            </w:r>
          </w:p>
          <w:p w:rsidR="001C34A8" w:rsidRDefault="001C34A8" w:rsidP="00813E3F">
            <w:pPr>
              <w:pStyle w:val="ListParagraph"/>
              <w:numPr>
                <w:ilvl w:val="0"/>
                <w:numId w:val="4"/>
              </w:numPr>
              <w:rPr>
                <w:rFonts w:asciiTheme="majorHAnsi" w:hAnsiTheme="majorHAnsi"/>
                <w:i/>
                <w:sz w:val="28"/>
                <w:szCs w:val="28"/>
                <w:lang w:val="en-US"/>
              </w:rPr>
            </w:pPr>
            <w:r>
              <w:rPr>
                <w:rFonts w:asciiTheme="majorHAnsi" w:hAnsiTheme="majorHAnsi"/>
                <w:i/>
                <w:sz w:val="28"/>
                <w:szCs w:val="28"/>
                <w:lang w:val="en-US"/>
              </w:rPr>
              <w:t>Blood Relations</w:t>
            </w:r>
          </w:p>
          <w:p w:rsidR="003B0757" w:rsidRDefault="003B0757" w:rsidP="003B0757">
            <w:pPr>
              <w:rPr>
                <w:rFonts w:asciiTheme="majorHAnsi" w:hAnsiTheme="majorHAnsi"/>
                <w:sz w:val="28"/>
                <w:szCs w:val="28"/>
                <w:lang w:val="en-US"/>
              </w:rPr>
            </w:pPr>
          </w:p>
          <w:p w:rsidR="003B0757" w:rsidRDefault="003B0757" w:rsidP="003B0757">
            <w:pPr>
              <w:rPr>
                <w:rFonts w:asciiTheme="majorHAnsi" w:hAnsiTheme="majorHAnsi"/>
                <w:sz w:val="28"/>
                <w:szCs w:val="28"/>
                <w:lang w:val="en-US"/>
              </w:rPr>
            </w:pPr>
            <w:r>
              <w:rPr>
                <w:rFonts w:asciiTheme="majorHAnsi" w:hAnsiTheme="majorHAnsi"/>
                <w:sz w:val="28"/>
                <w:szCs w:val="28"/>
                <w:lang w:val="en-US"/>
              </w:rPr>
              <w:t>Novels:</w:t>
            </w:r>
          </w:p>
          <w:p w:rsidR="003B0757" w:rsidRPr="003B0757" w:rsidRDefault="003B0757" w:rsidP="003B0757">
            <w:pPr>
              <w:pStyle w:val="ListParagraph"/>
              <w:numPr>
                <w:ilvl w:val="0"/>
                <w:numId w:val="4"/>
              </w:numPr>
              <w:rPr>
                <w:rFonts w:asciiTheme="majorHAnsi" w:hAnsiTheme="majorHAnsi"/>
                <w:i/>
                <w:sz w:val="28"/>
                <w:szCs w:val="28"/>
                <w:lang w:val="en-US"/>
              </w:rPr>
            </w:pPr>
            <w:r w:rsidRPr="003B0757">
              <w:rPr>
                <w:rFonts w:asciiTheme="majorHAnsi" w:hAnsiTheme="majorHAnsi"/>
                <w:i/>
                <w:sz w:val="28"/>
                <w:szCs w:val="28"/>
                <w:lang w:val="en-US"/>
              </w:rPr>
              <w:t>Bite of the Mango</w:t>
            </w:r>
          </w:p>
          <w:p w:rsidR="003B0757" w:rsidRDefault="003B0757" w:rsidP="003B0757">
            <w:pPr>
              <w:pStyle w:val="ListParagraph"/>
              <w:numPr>
                <w:ilvl w:val="0"/>
                <w:numId w:val="4"/>
              </w:numPr>
              <w:rPr>
                <w:rFonts w:asciiTheme="majorHAnsi" w:hAnsiTheme="majorHAnsi"/>
                <w:i/>
                <w:sz w:val="28"/>
                <w:szCs w:val="28"/>
                <w:lang w:val="en-US"/>
              </w:rPr>
            </w:pPr>
            <w:r w:rsidRPr="003B0757">
              <w:rPr>
                <w:rFonts w:asciiTheme="majorHAnsi" w:hAnsiTheme="majorHAnsi"/>
                <w:i/>
                <w:sz w:val="28"/>
                <w:szCs w:val="28"/>
                <w:lang w:val="en-US"/>
              </w:rPr>
              <w:t>A Long Way Gone</w:t>
            </w:r>
          </w:p>
          <w:p w:rsidR="003B0757" w:rsidRDefault="003B0757" w:rsidP="003B0757">
            <w:pPr>
              <w:pStyle w:val="ListParagraph"/>
              <w:numPr>
                <w:ilvl w:val="0"/>
                <w:numId w:val="4"/>
              </w:numPr>
              <w:rPr>
                <w:rFonts w:asciiTheme="majorHAnsi" w:hAnsiTheme="majorHAnsi"/>
                <w:i/>
                <w:sz w:val="28"/>
                <w:szCs w:val="28"/>
                <w:lang w:val="en-US"/>
              </w:rPr>
            </w:pPr>
            <w:r>
              <w:rPr>
                <w:rFonts w:asciiTheme="majorHAnsi" w:hAnsiTheme="majorHAnsi"/>
                <w:i/>
                <w:sz w:val="28"/>
                <w:szCs w:val="28"/>
                <w:lang w:val="en-US"/>
              </w:rPr>
              <w:t>Child of Dandelions</w:t>
            </w:r>
          </w:p>
          <w:p w:rsidR="003B0757" w:rsidRPr="003B0757" w:rsidRDefault="003B0757" w:rsidP="003B0757">
            <w:pPr>
              <w:pStyle w:val="ListParagraph"/>
              <w:numPr>
                <w:ilvl w:val="0"/>
                <w:numId w:val="4"/>
              </w:numPr>
              <w:rPr>
                <w:rFonts w:asciiTheme="majorHAnsi" w:hAnsiTheme="majorHAnsi"/>
                <w:i/>
                <w:sz w:val="28"/>
                <w:szCs w:val="28"/>
                <w:lang w:val="en-US"/>
              </w:rPr>
            </w:pPr>
          </w:p>
          <w:p w:rsidR="00813E3F" w:rsidRDefault="00813E3F" w:rsidP="00343D54">
            <w:pPr>
              <w:rPr>
                <w:rFonts w:asciiTheme="majorHAnsi" w:hAnsiTheme="majorHAnsi"/>
                <w:sz w:val="28"/>
                <w:szCs w:val="28"/>
                <w:lang w:val="en-US"/>
              </w:rPr>
            </w:pPr>
          </w:p>
          <w:p w:rsidR="00343D54" w:rsidRDefault="00343D54" w:rsidP="00343D54">
            <w:pPr>
              <w:rPr>
                <w:rFonts w:asciiTheme="majorHAnsi" w:hAnsiTheme="majorHAnsi"/>
                <w:sz w:val="28"/>
                <w:szCs w:val="28"/>
                <w:lang w:val="en-US"/>
              </w:rPr>
            </w:pPr>
            <w:r>
              <w:rPr>
                <w:rFonts w:asciiTheme="majorHAnsi" w:hAnsiTheme="majorHAnsi"/>
                <w:sz w:val="28"/>
                <w:szCs w:val="28"/>
                <w:lang w:val="en-US"/>
              </w:rPr>
              <w:t>Websites:</w:t>
            </w:r>
          </w:p>
          <w:p w:rsidR="00343D54" w:rsidRDefault="00B2465E" w:rsidP="00343D54">
            <w:pPr>
              <w:rPr>
                <w:rFonts w:asciiTheme="majorHAnsi" w:hAnsiTheme="majorHAnsi"/>
                <w:sz w:val="28"/>
                <w:szCs w:val="28"/>
                <w:lang w:val="en-US"/>
              </w:rPr>
            </w:pPr>
            <w:hyperlink r:id="rId8" w:history="1">
              <w:r w:rsidR="00343D54" w:rsidRPr="007C586A">
                <w:rPr>
                  <w:rStyle w:val="Hyperlink"/>
                  <w:rFonts w:asciiTheme="majorHAnsi" w:hAnsiTheme="majorHAnsi"/>
                  <w:sz w:val="28"/>
                  <w:szCs w:val="28"/>
                  <w:lang w:val="en-US"/>
                </w:rPr>
                <w:t>http://www.bostonglobe.com/news/bigpicture</w:t>
              </w:r>
            </w:hyperlink>
          </w:p>
          <w:p w:rsidR="00F10E39" w:rsidRDefault="00F10E39" w:rsidP="00343D54">
            <w:pPr>
              <w:rPr>
                <w:rFonts w:asciiTheme="majorHAnsi" w:hAnsiTheme="majorHAnsi"/>
                <w:sz w:val="28"/>
                <w:szCs w:val="28"/>
                <w:lang w:val="en-US"/>
              </w:rPr>
            </w:pPr>
          </w:p>
          <w:p w:rsidR="00F10E39" w:rsidRDefault="00F10E39" w:rsidP="00343D54">
            <w:pPr>
              <w:rPr>
                <w:rFonts w:asciiTheme="majorHAnsi" w:hAnsiTheme="majorHAnsi"/>
                <w:sz w:val="28"/>
                <w:szCs w:val="28"/>
                <w:lang w:val="en-US"/>
              </w:rPr>
            </w:pPr>
          </w:p>
          <w:p w:rsidR="00F10E39" w:rsidRDefault="00F10E39" w:rsidP="00F10E39">
            <w:pPr>
              <w:rPr>
                <w:rFonts w:asciiTheme="majorHAnsi" w:hAnsiTheme="majorHAnsi"/>
                <w:sz w:val="28"/>
                <w:szCs w:val="28"/>
                <w:lang w:val="en-US"/>
              </w:rPr>
            </w:pPr>
            <w:r>
              <w:rPr>
                <w:rFonts w:asciiTheme="majorHAnsi" w:hAnsiTheme="majorHAnsi"/>
                <w:sz w:val="28"/>
                <w:szCs w:val="28"/>
                <w:lang w:val="en-US"/>
              </w:rPr>
              <w:t>Audio/Visual Resources:</w:t>
            </w:r>
          </w:p>
          <w:p w:rsidR="00343D54" w:rsidRDefault="00F10E39" w:rsidP="00F10E39">
            <w:pPr>
              <w:pStyle w:val="ListParagraph"/>
              <w:numPr>
                <w:ilvl w:val="0"/>
                <w:numId w:val="4"/>
              </w:numPr>
              <w:rPr>
                <w:rFonts w:asciiTheme="majorHAnsi" w:hAnsiTheme="majorHAnsi"/>
                <w:sz w:val="28"/>
                <w:szCs w:val="28"/>
                <w:lang w:val="en-US"/>
              </w:rPr>
            </w:pPr>
            <w:r>
              <w:rPr>
                <w:rFonts w:asciiTheme="majorHAnsi" w:hAnsiTheme="majorHAnsi"/>
                <w:sz w:val="28"/>
                <w:szCs w:val="28"/>
                <w:lang w:val="en-US"/>
              </w:rPr>
              <w:t xml:space="preserve">The Miracle Worker adaptation </w:t>
            </w:r>
          </w:p>
          <w:p w:rsidR="00F10E39" w:rsidRPr="00F10E39" w:rsidRDefault="00731787" w:rsidP="00F10E39">
            <w:pPr>
              <w:pStyle w:val="ListParagraph"/>
              <w:numPr>
                <w:ilvl w:val="0"/>
                <w:numId w:val="4"/>
              </w:numPr>
              <w:rPr>
                <w:rFonts w:asciiTheme="majorHAnsi" w:hAnsiTheme="majorHAnsi"/>
                <w:sz w:val="28"/>
                <w:szCs w:val="28"/>
                <w:lang w:val="en-US"/>
              </w:rPr>
            </w:pPr>
            <w:r>
              <w:rPr>
                <w:rFonts w:asciiTheme="majorHAnsi" w:hAnsiTheme="majorHAnsi"/>
                <w:sz w:val="28"/>
                <w:szCs w:val="28"/>
                <w:lang w:val="en-US"/>
              </w:rPr>
              <w:t>JFK’s “We Choose To Go To The Moon” Speech</w:t>
            </w:r>
          </w:p>
        </w:tc>
      </w:tr>
      <w:tr w:rsidR="00401189" w:rsidTr="00D4500A">
        <w:trPr>
          <w:trHeight w:val="236"/>
        </w:trPr>
        <w:tc>
          <w:tcPr>
            <w:tcW w:w="3087" w:type="dxa"/>
            <w:vMerge/>
          </w:tcPr>
          <w:p w:rsidR="00401189" w:rsidRDefault="00401189" w:rsidP="004937F0">
            <w:pPr>
              <w:rPr>
                <w:rFonts w:asciiTheme="majorHAnsi" w:hAnsiTheme="majorHAnsi"/>
                <w:sz w:val="28"/>
                <w:szCs w:val="28"/>
                <w:lang w:val="en-US"/>
              </w:rPr>
            </w:pPr>
          </w:p>
        </w:tc>
        <w:tc>
          <w:tcPr>
            <w:tcW w:w="3118" w:type="dxa"/>
            <w:vMerge/>
          </w:tcPr>
          <w:p w:rsidR="00401189" w:rsidRDefault="00401189" w:rsidP="004937F0">
            <w:pPr>
              <w:rPr>
                <w:rFonts w:asciiTheme="majorHAnsi" w:hAnsiTheme="majorHAnsi"/>
                <w:sz w:val="28"/>
                <w:szCs w:val="28"/>
                <w:lang w:val="en-US"/>
              </w:rPr>
            </w:pPr>
          </w:p>
        </w:tc>
        <w:tc>
          <w:tcPr>
            <w:tcW w:w="3248" w:type="dxa"/>
          </w:tcPr>
          <w:p w:rsidR="00401189" w:rsidRDefault="00401189" w:rsidP="004937F0">
            <w:pPr>
              <w:rPr>
                <w:rFonts w:asciiTheme="majorHAnsi" w:hAnsiTheme="majorHAnsi"/>
                <w:sz w:val="28"/>
                <w:szCs w:val="28"/>
                <w:lang w:val="en-US"/>
              </w:rPr>
            </w:pPr>
            <w:r>
              <w:rPr>
                <w:rFonts w:asciiTheme="majorHAnsi" w:hAnsiTheme="majorHAnsi"/>
                <w:sz w:val="28"/>
                <w:szCs w:val="28"/>
                <w:lang w:val="en-US"/>
              </w:rPr>
              <w:t>Possible Assessment Evidence:</w:t>
            </w:r>
          </w:p>
          <w:p w:rsidR="00D4500A" w:rsidRDefault="00D4500A" w:rsidP="00D4500A">
            <w:pPr>
              <w:pStyle w:val="ListParagraph"/>
              <w:numPr>
                <w:ilvl w:val="0"/>
                <w:numId w:val="4"/>
              </w:numPr>
              <w:rPr>
                <w:rFonts w:asciiTheme="majorHAnsi" w:hAnsiTheme="majorHAnsi"/>
                <w:sz w:val="28"/>
                <w:szCs w:val="28"/>
                <w:lang w:val="en-US"/>
              </w:rPr>
            </w:pPr>
            <w:r>
              <w:rPr>
                <w:rFonts w:asciiTheme="majorHAnsi" w:hAnsiTheme="majorHAnsi"/>
                <w:sz w:val="28"/>
                <w:szCs w:val="28"/>
                <w:lang w:val="en-US"/>
              </w:rPr>
              <w:t>Conferences</w:t>
            </w:r>
          </w:p>
          <w:p w:rsidR="00D4500A" w:rsidRDefault="00D4500A" w:rsidP="00D4500A">
            <w:pPr>
              <w:pStyle w:val="ListParagraph"/>
              <w:numPr>
                <w:ilvl w:val="0"/>
                <w:numId w:val="4"/>
              </w:numPr>
              <w:rPr>
                <w:rFonts w:asciiTheme="majorHAnsi" w:hAnsiTheme="majorHAnsi"/>
                <w:sz w:val="28"/>
                <w:szCs w:val="28"/>
                <w:lang w:val="en-US"/>
              </w:rPr>
            </w:pPr>
            <w:r>
              <w:rPr>
                <w:rFonts w:asciiTheme="majorHAnsi" w:hAnsiTheme="majorHAnsi"/>
                <w:sz w:val="28"/>
                <w:szCs w:val="28"/>
                <w:lang w:val="en-US"/>
              </w:rPr>
              <w:t>Listening Activity</w:t>
            </w:r>
          </w:p>
          <w:p w:rsidR="00D4500A" w:rsidRDefault="00D4500A" w:rsidP="00D4500A">
            <w:pPr>
              <w:pStyle w:val="ListParagraph"/>
              <w:numPr>
                <w:ilvl w:val="0"/>
                <w:numId w:val="4"/>
              </w:numPr>
              <w:rPr>
                <w:rFonts w:asciiTheme="majorHAnsi" w:hAnsiTheme="majorHAnsi"/>
                <w:sz w:val="28"/>
                <w:szCs w:val="28"/>
                <w:lang w:val="en-US"/>
              </w:rPr>
            </w:pPr>
            <w:r>
              <w:rPr>
                <w:rFonts w:asciiTheme="majorHAnsi" w:hAnsiTheme="majorHAnsi"/>
                <w:sz w:val="28"/>
                <w:szCs w:val="28"/>
                <w:lang w:val="en-US"/>
              </w:rPr>
              <w:t>Viewing Activity</w:t>
            </w:r>
          </w:p>
          <w:p w:rsidR="00D4500A" w:rsidRDefault="00D4500A" w:rsidP="00D4500A">
            <w:pPr>
              <w:pStyle w:val="ListParagraph"/>
              <w:numPr>
                <w:ilvl w:val="0"/>
                <w:numId w:val="4"/>
              </w:numPr>
              <w:rPr>
                <w:rFonts w:asciiTheme="majorHAnsi" w:hAnsiTheme="majorHAnsi"/>
                <w:sz w:val="28"/>
                <w:szCs w:val="28"/>
                <w:lang w:val="en-US"/>
              </w:rPr>
            </w:pPr>
            <w:r>
              <w:rPr>
                <w:rFonts w:asciiTheme="majorHAnsi" w:hAnsiTheme="majorHAnsi"/>
                <w:sz w:val="28"/>
                <w:szCs w:val="28"/>
                <w:lang w:val="en-US"/>
              </w:rPr>
              <w:t>Writing Responses</w:t>
            </w:r>
          </w:p>
          <w:p w:rsidR="00D4500A" w:rsidRPr="00D4500A" w:rsidRDefault="00D4500A" w:rsidP="00D4500A">
            <w:pPr>
              <w:pStyle w:val="ListParagraph"/>
              <w:numPr>
                <w:ilvl w:val="0"/>
                <w:numId w:val="4"/>
              </w:numPr>
              <w:rPr>
                <w:rFonts w:asciiTheme="majorHAnsi" w:hAnsiTheme="majorHAnsi"/>
                <w:sz w:val="28"/>
                <w:szCs w:val="28"/>
                <w:lang w:val="en-US"/>
              </w:rPr>
            </w:pPr>
            <w:r>
              <w:rPr>
                <w:rFonts w:asciiTheme="majorHAnsi" w:hAnsiTheme="majorHAnsi"/>
                <w:sz w:val="28"/>
                <w:szCs w:val="28"/>
                <w:lang w:val="en-US"/>
              </w:rPr>
              <w:t>Performance Tasks</w:t>
            </w:r>
          </w:p>
        </w:tc>
        <w:tc>
          <w:tcPr>
            <w:tcW w:w="3155" w:type="dxa"/>
          </w:tcPr>
          <w:p w:rsidR="00401189" w:rsidRDefault="00401189" w:rsidP="005F2143">
            <w:pPr>
              <w:rPr>
                <w:rFonts w:asciiTheme="majorHAnsi" w:hAnsiTheme="majorHAnsi"/>
                <w:sz w:val="28"/>
                <w:szCs w:val="28"/>
                <w:lang w:val="en-US"/>
              </w:rPr>
            </w:pPr>
            <w:r w:rsidRPr="005F2143">
              <w:rPr>
                <w:rFonts w:asciiTheme="majorHAnsi" w:hAnsiTheme="majorHAnsi"/>
                <w:sz w:val="28"/>
                <w:szCs w:val="28"/>
                <w:lang w:val="en-US"/>
              </w:rPr>
              <w:t>Possible Assessment Evidence:</w:t>
            </w:r>
          </w:p>
          <w:p w:rsidR="00D4500A" w:rsidRDefault="00D4500A" w:rsidP="00D4500A">
            <w:pPr>
              <w:pStyle w:val="ListParagraph"/>
              <w:numPr>
                <w:ilvl w:val="0"/>
                <w:numId w:val="4"/>
              </w:numPr>
              <w:rPr>
                <w:rFonts w:asciiTheme="majorHAnsi" w:hAnsiTheme="majorHAnsi"/>
                <w:sz w:val="28"/>
                <w:szCs w:val="28"/>
                <w:lang w:val="en-US"/>
              </w:rPr>
            </w:pPr>
            <w:r>
              <w:rPr>
                <w:rFonts w:asciiTheme="majorHAnsi" w:hAnsiTheme="majorHAnsi"/>
                <w:sz w:val="28"/>
                <w:szCs w:val="28"/>
                <w:lang w:val="en-US"/>
              </w:rPr>
              <w:t xml:space="preserve">Creative Writing </w:t>
            </w:r>
          </w:p>
          <w:p w:rsidR="00D4500A" w:rsidRDefault="00D4500A" w:rsidP="00D4500A">
            <w:pPr>
              <w:pStyle w:val="ListParagraph"/>
              <w:numPr>
                <w:ilvl w:val="0"/>
                <w:numId w:val="4"/>
              </w:numPr>
              <w:rPr>
                <w:rFonts w:asciiTheme="majorHAnsi" w:hAnsiTheme="majorHAnsi"/>
                <w:sz w:val="28"/>
                <w:szCs w:val="28"/>
                <w:lang w:val="en-US"/>
              </w:rPr>
            </w:pPr>
            <w:r>
              <w:rPr>
                <w:rFonts w:asciiTheme="majorHAnsi" w:hAnsiTheme="majorHAnsi"/>
                <w:sz w:val="28"/>
                <w:szCs w:val="28"/>
                <w:lang w:val="en-US"/>
              </w:rPr>
              <w:t>A Report</w:t>
            </w:r>
          </w:p>
          <w:p w:rsidR="00D4500A" w:rsidRDefault="00D4500A" w:rsidP="00D4500A">
            <w:pPr>
              <w:pStyle w:val="ListParagraph"/>
              <w:numPr>
                <w:ilvl w:val="0"/>
                <w:numId w:val="4"/>
              </w:numPr>
              <w:rPr>
                <w:rFonts w:asciiTheme="majorHAnsi" w:hAnsiTheme="majorHAnsi"/>
                <w:sz w:val="28"/>
                <w:szCs w:val="28"/>
                <w:lang w:val="en-US"/>
              </w:rPr>
            </w:pPr>
            <w:r>
              <w:rPr>
                <w:rFonts w:asciiTheme="majorHAnsi" w:hAnsiTheme="majorHAnsi"/>
                <w:sz w:val="28"/>
                <w:szCs w:val="28"/>
                <w:lang w:val="en-US"/>
              </w:rPr>
              <w:t>Conversations</w:t>
            </w:r>
          </w:p>
          <w:p w:rsidR="00D4500A" w:rsidRDefault="00D4500A" w:rsidP="00D4500A">
            <w:pPr>
              <w:pStyle w:val="ListParagraph"/>
              <w:numPr>
                <w:ilvl w:val="0"/>
                <w:numId w:val="4"/>
              </w:numPr>
              <w:rPr>
                <w:rFonts w:asciiTheme="majorHAnsi" w:hAnsiTheme="majorHAnsi"/>
                <w:sz w:val="28"/>
                <w:szCs w:val="28"/>
                <w:lang w:val="en-US"/>
              </w:rPr>
            </w:pPr>
            <w:r>
              <w:rPr>
                <w:rFonts w:asciiTheme="majorHAnsi" w:hAnsiTheme="majorHAnsi"/>
                <w:sz w:val="28"/>
                <w:szCs w:val="28"/>
                <w:lang w:val="en-US"/>
              </w:rPr>
              <w:t>Presentations</w:t>
            </w:r>
          </w:p>
          <w:p w:rsidR="00D4500A" w:rsidRPr="00D4500A" w:rsidRDefault="00D4500A" w:rsidP="00D4500A">
            <w:pPr>
              <w:pStyle w:val="ListParagraph"/>
              <w:numPr>
                <w:ilvl w:val="0"/>
                <w:numId w:val="4"/>
              </w:numPr>
              <w:rPr>
                <w:rFonts w:asciiTheme="majorHAnsi" w:hAnsiTheme="majorHAnsi"/>
                <w:sz w:val="28"/>
                <w:szCs w:val="28"/>
                <w:lang w:val="en-US"/>
              </w:rPr>
            </w:pPr>
            <w:r>
              <w:rPr>
                <w:rFonts w:asciiTheme="majorHAnsi" w:hAnsiTheme="majorHAnsi"/>
                <w:sz w:val="28"/>
                <w:szCs w:val="28"/>
                <w:lang w:val="en-US"/>
              </w:rPr>
              <w:t>Performance Tasks</w:t>
            </w:r>
          </w:p>
        </w:tc>
        <w:tc>
          <w:tcPr>
            <w:tcW w:w="3098" w:type="dxa"/>
          </w:tcPr>
          <w:p w:rsidR="00401189" w:rsidRDefault="00401189" w:rsidP="005F2143">
            <w:pPr>
              <w:rPr>
                <w:rFonts w:asciiTheme="majorHAnsi" w:hAnsiTheme="majorHAnsi"/>
                <w:sz w:val="28"/>
                <w:szCs w:val="28"/>
                <w:lang w:val="en-US"/>
              </w:rPr>
            </w:pPr>
            <w:r w:rsidRPr="005F2143">
              <w:rPr>
                <w:rFonts w:asciiTheme="majorHAnsi" w:hAnsiTheme="majorHAnsi"/>
                <w:sz w:val="28"/>
                <w:szCs w:val="28"/>
                <w:lang w:val="en-US"/>
              </w:rPr>
              <w:t>Possible Assessment Evidence:</w:t>
            </w:r>
          </w:p>
          <w:p w:rsidR="00D4500A" w:rsidRDefault="00D4500A" w:rsidP="00D4500A">
            <w:pPr>
              <w:pStyle w:val="ListParagraph"/>
              <w:numPr>
                <w:ilvl w:val="0"/>
                <w:numId w:val="4"/>
              </w:numPr>
              <w:rPr>
                <w:rFonts w:asciiTheme="majorHAnsi" w:hAnsiTheme="majorHAnsi"/>
                <w:sz w:val="28"/>
                <w:szCs w:val="28"/>
                <w:lang w:val="en-US"/>
              </w:rPr>
            </w:pPr>
            <w:r>
              <w:rPr>
                <w:rFonts w:asciiTheme="majorHAnsi" w:hAnsiTheme="majorHAnsi"/>
                <w:sz w:val="28"/>
                <w:szCs w:val="28"/>
                <w:lang w:val="en-US"/>
              </w:rPr>
              <w:t>Goal Setting</w:t>
            </w:r>
          </w:p>
          <w:p w:rsidR="00D4500A" w:rsidRDefault="00D4500A" w:rsidP="00D4500A">
            <w:pPr>
              <w:pStyle w:val="ListParagraph"/>
              <w:numPr>
                <w:ilvl w:val="0"/>
                <w:numId w:val="4"/>
              </w:numPr>
              <w:rPr>
                <w:rFonts w:asciiTheme="majorHAnsi" w:hAnsiTheme="majorHAnsi"/>
                <w:sz w:val="28"/>
                <w:szCs w:val="28"/>
                <w:lang w:val="en-US"/>
              </w:rPr>
            </w:pPr>
            <w:r>
              <w:rPr>
                <w:rFonts w:asciiTheme="majorHAnsi" w:hAnsiTheme="majorHAnsi"/>
                <w:sz w:val="28"/>
                <w:szCs w:val="28"/>
                <w:lang w:val="en-US"/>
              </w:rPr>
              <w:t>Tracking Progress</w:t>
            </w:r>
          </w:p>
          <w:p w:rsidR="00D4500A" w:rsidRDefault="00D4500A" w:rsidP="00D4500A">
            <w:pPr>
              <w:pStyle w:val="ListParagraph"/>
              <w:numPr>
                <w:ilvl w:val="0"/>
                <w:numId w:val="4"/>
              </w:numPr>
              <w:rPr>
                <w:rFonts w:asciiTheme="majorHAnsi" w:hAnsiTheme="majorHAnsi"/>
                <w:sz w:val="28"/>
                <w:szCs w:val="28"/>
                <w:lang w:val="en-US"/>
              </w:rPr>
            </w:pPr>
            <w:r>
              <w:rPr>
                <w:rFonts w:asciiTheme="majorHAnsi" w:hAnsiTheme="majorHAnsi"/>
                <w:sz w:val="28"/>
                <w:szCs w:val="28"/>
                <w:lang w:val="en-US"/>
              </w:rPr>
              <w:t>Editing Peer/Self</w:t>
            </w:r>
          </w:p>
          <w:p w:rsidR="00D4500A" w:rsidRDefault="00D4500A" w:rsidP="00D4500A">
            <w:pPr>
              <w:pStyle w:val="ListParagraph"/>
              <w:numPr>
                <w:ilvl w:val="0"/>
                <w:numId w:val="4"/>
              </w:numPr>
              <w:rPr>
                <w:rFonts w:asciiTheme="majorHAnsi" w:hAnsiTheme="majorHAnsi"/>
                <w:sz w:val="28"/>
                <w:szCs w:val="28"/>
                <w:lang w:val="en-US"/>
              </w:rPr>
            </w:pPr>
            <w:r>
              <w:rPr>
                <w:rFonts w:asciiTheme="majorHAnsi" w:hAnsiTheme="majorHAnsi"/>
                <w:sz w:val="28"/>
                <w:szCs w:val="28"/>
                <w:lang w:val="en-US"/>
              </w:rPr>
              <w:t>Checklists</w:t>
            </w:r>
          </w:p>
          <w:p w:rsidR="00D4500A" w:rsidRPr="00D4500A" w:rsidRDefault="00D4500A" w:rsidP="00D4500A">
            <w:pPr>
              <w:pStyle w:val="ListParagraph"/>
              <w:rPr>
                <w:rFonts w:asciiTheme="majorHAnsi" w:hAnsiTheme="majorHAnsi"/>
                <w:sz w:val="28"/>
                <w:szCs w:val="28"/>
                <w:lang w:val="en-US"/>
              </w:rPr>
            </w:pPr>
          </w:p>
        </w:tc>
        <w:tc>
          <w:tcPr>
            <w:tcW w:w="5942" w:type="dxa"/>
            <w:vMerge/>
          </w:tcPr>
          <w:p w:rsidR="00401189" w:rsidRDefault="00401189" w:rsidP="004937F0">
            <w:pPr>
              <w:rPr>
                <w:rFonts w:asciiTheme="majorHAnsi" w:hAnsiTheme="majorHAnsi"/>
                <w:sz w:val="28"/>
                <w:szCs w:val="28"/>
                <w:lang w:val="en-US"/>
              </w:rPr>
            </w:pPr>
          </w:p>
        </w:tc>
      </w:tr>
      <w:tr w:rsidR="00D030F2" w:rsidTr="0007720C">
        <w:trPr>
          <w:trHeight w:val="237"/>
        </w:trPr>
        <w:tc>
          <w:tcPr>
            <w:tcW w:w="3087" w:type="dxa"/>
            <w:vMerge w:val="restart"/>
          </w:tcPr>
          <w:p w:rsidR="00D030F2" w:rsidRDefault="00C92A00" w:rsidP="00F270B6">
            <w:pPr>
              <w:rPr>
                <w:rFonts w:asciiTheme="majorHAnsi" w:hAnsiTheme="majorHAnsi"/>
                <w:sz w:val="28"/>
                <w:szCs w:val="28"/>
                <w:lang w:val="en-US"/>
              </w:rPr>
            </w:pPr>
            <w:r>
              <w:rPr>
                <w:rFonts w:asciiTheme="majorHAnsi" w:hAnsiTheme="majorHAnsi"/>
                <w:sz w:val="28"/>
                <w:szCs w:val="28"/>
                <w:lang w:val="en-US"/>
              </w:rPr>
              <w:t>November-January</w:t>
            </w:r>
          </w:p>
        </w:tc>
        <w:tc>
          <w:tcPr>
            <w:tcW w:w="3118" w:type="dxa"/>
            <w:vMerge w:val="restart"/>
          </w:tcPr>
          <w:p w:rsidR="00D030F2" w:rsidRPr="00D4500A" w:rsidRDefault="00D030F2" w:rsidP="00F270B6">
            <w:pPr>
              <w:rPr>
                <w:rFonts w:asciiTheme="majorHAnsi" w:hAnsiTheme="majorHAnsi"/>
                <w:b/>
                <w:sz w:val="28"/>
                <w:szCs w:val="28"/>
                <w:lang w:val="en-US"/>
              </w:rPr>
            </w:pPr>
            <w:r w:rsidRPr="00D4500A">
              <w:rPr>
                <w:rFonts w:asciiTheme="majorHAnsi" w:hAnsiTheme="majorHAnsi"/>
                <w:b/>
                <w:sz w:val="28"/>
                <w:szCs w:val="28"/>
                <w:u w:val="single"/>
                <w:lang w:val="en-US"/>
              </w:rPr>
              <w:t>Context:</w:t>
            </w:r>
            <w:r w:rsidRPr="00D4500A">
              <w:rPr>
                <w:rFonts w:asciiTheme="majorHAnsi" w:hAnsiTheme="majorHAnsi"/>
                <w:b/>
                <w:sz w:val="28"/>
                <w:szCs w:val="28"/>
                <w:lang w:val="en-US"/>
              </w:rPr>
              <w:t xml:space="preserve">  The Mysteries of Life</w:t>
            </w:r>
          </w:p>
          <w:p w:rsidR="00D030F2" w:rsidRDefault="00D030F2" w:rsidP="00F270B6">
            <w:pPr>
              <w:rPr>
                <w:rFonts w:asciiTheme="majorHAnsi" w:hAnsiTheme="majorHAnsi"/>
                <w:sz w:val="28"/>
                <w:szCs w:val="28"/>
                <w:lang w:val="en-US"/>
              </w:rPr>
            </w:pPr>
          </w:p>
          <w:p w:rsidR="00D030F2" w:rsidRDefault="00D030F2" w:rsidP="00D030F2">
            <w:pPr>
              <w:rPr>
                <w:rFonts w:asciiTheme="majorHAnsi" w:hAnsiTheme="majorHAnsi"/>
                <w:sz w:val="28"/>
                <w:szCs w:val="28"/>
                <w:lang w:val="en-US"/>
              </w:rPr>
            </w:pPr>
            <w:r w:rsidRPr="00715B4B">
              <w:rPr>
                <w:rFonts w:asciiTheme="majorHAnsi" w:hAnsiTheme="majorHAnsi"/>
                <w:sz w:val="28"/>
                <w:szCs w:val="28"/>
                <w:u w:val="single"/>
                <w:lang w:val="en-US"/>
              </w:rPr>
              <w:t>Theme(s):</w:t>
            </w:r>
            <w:r>
              <w:rPr>
                <w:rFonts w:asciiTheme="majorHAnsi" w:hAnsiTheme="majorHAnsi"/>
                <w:sz w:val="28"/>
                <w:szCs w:val="28"/>
                <w:lang w:val="en-US"/>
              </w:rPr>
              <w:t xml:space="preserve">  The joys of mind, body, and spirit; mysteries of the human brain and imagination; mysteries of this world and beyond; the fantastic</w:t>
            </w:r>
          </w:p>
          <w:p w:rsidR="00D030F2" w:rsidRDefault="00D030F2" w:rsidP="00F270B6">
            <w:pPr>
              <w:rPr>
                <w:rFonts w:asciiTheme="majorHAnsi" w:hAnsiTheme="majorHAnsi"/>
                <w:sz w:val="28"/>
                <w:szCs w:val="28"/>
                <w:lang w:val="en-US"/>
              </w:rPr>
            </w:pPr>
          </w:p>
          <w:p w:rsidR="00D030F2" w:rsidRPr="00715B4B" w:rsidRDefault="00D030F2" w:rsidP="00F270B6">
            <w:pPr>
              <w:rPr>
                <w:rFonts w:asciiTheme="majorHAnsi" w:hAnsiTheme="majorHAnsi"/>
                <w:sz w:val="28"/>
                <w:szCs w:val="28"/>
                <w:lang w:val="en-US"/>
              </w:rPr>
            </w:pPr>
            <w:r w:rsidRPr="00715B4B">
              <w:rPr>
                <w:rFonts w:asciiTheme="majorHAnsi" w:hAnsiTheme="majorHAnsi"/>
                <w:sz w:val="28"/>
                <w:szCs w:val="28"/>
                <w:u w:val="single"/>
                <w:lang w:val="en-US"/>
              </w:rPr>
              <w:t>Big Ideas:</w:t>
            </w:r>
            <w:r>
              <w:rPr>
                <w:rFonts w:asciiTheme="majorHAnsi" w:hAnsiTheme="majorHAnsi"/>
                <w:sz w:val="28"/>
                <w:szCs w:val="28"/>
                <w:lang w:val="en-US"/>
              </w:rPr>
              <w:t xml:space="preserve"> Of what is the human brain capable? How is technology changing the human brain? </w:t>
            </w:r>
            <w:r w:rsidR="001013AF">
              <w:rPr>
                <w:rFonts w:asciiTheme="majorHAnsi" w:hAnsiTheme="majorHAnsi"/>
                <w:sz w:val="28"/>
                <w:szCs w:val="28"/>
                <w:lang w:val="en-US"/>
              </w:rPr>
              <w:t>How do our imaginations carry us far beyond the borders of everyday world? Why is the imagination valuable? How might making connections expand our imagination and creativity? How do fantasy and science fiction prepare us to handle challenges that tomorrow will bring?</w:t>
            </w:r>
          </w:p>
        </w:tc>
        <w:tc>
          <w:tcPr>
            <w:tcW w:w="3248" w:type="dxa"/>
          </w:tcPr>
          <w:p w:rsidR="00D030F2" w:rsidRPr="00D030F2" w:rsidRDefault="00D030F2" w:rsidP="00F270B6">
            <w:pPr>
              <w:rPr>
                <w:rFonts w:asciiTheme="majorHAnsi" w:hAnsiTheme="majorHAnsi"/>
                <w:b/>
                <w:sz w:val="28"/>
                <w:szCs w:val="28"/>
                <w:lang w:val="en-US"/>
              </w:rPr>
            </w:pPr>
            <w:r w:rsidRPr="009A6B92">
              <w:rPr>
                <w:rFonts w:asciiTheme="majorHAnsi" w:hAnsiTheme="majorHAnsi"/>
                <w:b/>
                <w:sz w:val="28"/>
                <w:szCs w:val="28"/>
                <w:lang w:val="en-US"/>
              </w:rPr>
              <w:t>CR A10.1</w:t>
            </w:r>
            <w:r w:rsidRPr="009A6B92">
              <w:rPr>
                <w:rFonts w:asciiTheme="majorHAnsi" w:hAnsiTheme="majorHAnsi"/>
                <w:sz w:val="28"/>
                <w:szCs w:val="28"/>
                <w:lang w:val="en-US"/>
              </w:rPr>
              <w:t xml:space="preserve"> </w:t>
            </w:r>
            <w:r w:rsidRPr="00D030F2">
              <w:rPr>
                <w:rFonts w:asciiTheme="majorHAnsi" w:hAnsiTheme="majorHAnsi"/>
                <w:b/>
                <w:sz w:val="28"/>
                <w:szCs w:val="28"/>
                <w:lang w:val="en-US"/>
              </w:rPr>
              <w:t>Comprehend and respond to a variety of visual, oral, print, and multimedia texts that address:</w:t>
            </w:r>
          </w:p>
          <w:p w:rsidR="00D030F2" w:rsidRPr="009A6B92" w:rsidRDefault="00D030F2" w:rsidP="00F270B6">
            <w:pPr>
              <w:rPr>
                <w:rFonts w:asciiTheme="majorHAnsi" w:hAnsiTheme="majorHAnsi"/>
                <w:sz w:val="28"/>
                <w:szCs w:val="28"/>
                <w:lang w:val="en-US"/>
              </w:rPr>
            </w:pPr>
            <w:r w:rsidRPr="009A6B92">
              <w:rPr>
                <w:rFonts w:asciiTheme="majorHAnsi" w:hAnsiTheme="majorHAnsi"/>
                <w:sz w:val="28"/>
                <w:szCs w:val="28"/>
                <w:lang w:val="en-US"/>
              </w:rPr>
              <w:t>•</w:t>
            </w:r>
            <w:r w:rsidRPr="009A6B92">
              <w:rPr>
                <w:rFonts w:asciiTheme="majorHAnsi" w:hAnsiTheme="majorHAnsi"/>
                <w:sz w:val="28"/>
                <w:szCs w:val="28"/>
                <w:lang w:val="en-US"/>
              </w:rPr>
              <w:tab/>
            </w:r>
            <w:r w:rsidRPr="0007720C">
              <w:rPr>
                <w:rFonts w:asciiTheme="majorHAnsi" w:hAnsiTheme="majorHAnsi"/>
                <w:b/>
                <w:sz w:val="28"/>
                <w:szCs w:val="28"/>
                <w:lang w:val="en-US"/>
              </w:rPr>
              <w:t xml:space="preserve"> identity (e.g., Foundational Stories);</w:t>
            </w:r>
          </w:p>
          <w:p w:rsidR="00D030F2" w:rsidRPr="00813E3F" w:rsidRDefault="00D030F2" w:rsidP="00F270B6">
            <w:pPr>
              <w:rPr>
                <w:rFonts w:asciiTheme="majorHAnsi" w:hAnsiTheme="majorHAnsi"/>
                <w:sz w:val="28"/>
                <w:szCs w:val="28"/>
                <w:lang w:val="en-US"/>
              </w:rPr>
            </w:pPr>
            <w:r w:rsidRPr="009A6B92">
              <w:rPr>
                <w:rFonts w:asciiTheme="majorHAnsi" w:hAnsiTheme="majorHAnsi"/>
                <w:sz w:val="28"/>
                <w:szCs w:val="28"/>
                <w:lang w:val="en-US"/>
              </w:rPr>
              <w:t>•</w:t>
            </w:r>
            <w:r w:rsidRPr="009A6B92">
              <w:rPr>
                <w:rFonts w:asciiTheme="majorHAnsi" w:hAnsiTheme="majorHAnsi"/>
                <w:sz w:val="28"/>
                <w:szCs w:val="28"/>
                <w:lang w:val="en-US"/>
              </w:rPr>
              <w:tab/>
            </w:r>
            <w:r w:rsidRPr="00813E3F">
              <w:rPr>
                <w:rFonts w:asciiTheme="majorHAnsi" w:hAnsiTheme="majorHAnsi"/>
                <w:sz w:val="28"/>
                <w:szCs w:val="28"/>
                <w:lang w:val="en-US"/>
              </w:rPr>
              <w:t xml:space="preserve"> social responsibility (e.g., </w:t>
            </w:r>
            <w:r w:rsidRPr="0007720C">
              <w:rPr>
                <w:rFonts w:asciiTheme="majorHAnsi" w:hAnsiTheme="majorHAnsi"/>
                <w:b/>
                <w:sz w:val="28"/>
                <w:szCs w:val="28"/>
                <w:lang w:val="en-US"/>
              </w:rPr>
              <w:t>Destiny</w:t>
            </w:r>
            <w:r w:rsidRPr="00813E3F">
              <w:rPr>
                <w:rFonts w:asciiTheme="majorHAnsi" w:hAnsiTheme="majorHAnsi"/>
                <w:sz w:val="28"/>
                <w:szCs w:val="28"/>
                <w:lang w:val="en-US"/>
              </w:rPr>
              <w:t xml:space="preserve"> and Challenges of Life); and</w:t>
            </w:r>
          </w:p>
          <w:p w:rsidR="00D030F2" w:rsidRPr="00813E3F" w:rsidRDefault="00D030F2" w:rsidP="00F270B6">
            <w:pPr>
              <w:rPr>
                <w:rFonts w:asciiTheme="majorHAnsi" w:hAnsiTheme="majorHAnsi"/>
                <w:sz w:val="28"/>
                <w:szCs w:val="28"/>
                <w:lang w:val="en-US"/>
              </w:rPr>
            </w:pPr>
            <w:r w:rsidRPr="00813E3F">
              <w:rPr>
                <w:rFonts w:asciiTheme="majorHAnsi" w:hAnsiTheme="majorHAnsi"/>
                <w:sz w:val="28"/>
                <w:szCs w:val="28"/>
                <w:lang w:val="en-US"/>
              </w:rPr>
              <w:t>•</w:t>
            </w:r>
            <w:r w:rsidRPr="00813E3F">
              <w:rPr>
                <w:rFonts w:asciiTheme="majorHAnsi" w:hAnsiTheme="majorHAnsi"/>
                <w:sz w:val="28"/>
                <w:szCs w:val="28"/>
                <w:lang w:val="en-US"/>
              </w:rPr>
              <w:tab/>
              <w:t xml:space="preserve"> </w:t>
            </w:r>
            <w:r w:rsidRPr="0007720C">
              <w:rPr>
                <w:rFonts w:asciiTheme="majorHAnsi" w:hAnsiTheme="majorHAnsi"/>
                <w:b/>
                <w:sz w:val="28"/>
                <w:szCs w:val="28"/>
                <w:lang w:val="en-US"/>
              </w:rPr>
              <w:t>social action (agency) (e.g., Human Existence).</w:t>
            </w:r>
          </w:p>
          <w:p w:rsidR="00D030F2" w:rsidRPr="0007720C" w:rsidRDefault="00D030F2" w:rsidP="00F270B6">
            <w:pPr>
              <w:rPr>
                <w:rFonts w:asciiTheme="majorHAnsi" w:hAnsiTheme="majorHAnsi"/>
                <w:b/>
                <w:sz w:val="28"/>
                <w:szCs w:val="28"/>
                <w:lang w:val="en-US"/>
              </w:rPr>
            </w:pPr>
            <w:r w:rsidRPr="009A6B92">
              <w:rPr>
                <w:rFonts w:asciiTheme="majorHAnsi" w:hAnsiTheme="majorHAnsi"/>
                <w:b/>
                <w:sz w:val="28"/>
                <w:szCs w:val="28"/>
                <w:lang w:val="en-US"/>
              </w:rPr>
              <w:t>CR A10</w:t>
            </w:r>
            <w:r w:rsidRPr="0007720C">
              <w:rPr>
                <w:rFonts w:asciiTheme="majorHAnsi" w:hAnsiTheme="majorHAnsi"/>
                <w:b/>
                <w:sz w:val="28"/>
                <w:szCs w:val="28"/>
                <w:lang w:val="en-US"/>
              </w:rPr>
              <w:t>.2 View, interpret, summarize, and draw conclusions about the ideas and information presented in a</w:t>
            </w:r>
            <w:r w:rsidR="0007720C" w:rsidRPr="0007720C">
              <w:rPr>
                <w:rFonts w:asciiTheme="majorHAnsi" w:hAnsiTheme="majorHAnsi"/>
                <w:b/>
                <w:sz w:val="28"/>
                <w:szCs w:val="28"/>
                <w:lang w:val="en-US"/>
              </w:rPr>
              <w:t xml:space="preserve"> </w:t>
            </w:r>
            <w:r w:rsidRPr="0007720C">
              <w:rPr>
                <w:rFonts w:asciiTheme="majorHAnsi" w:hAnsiTheme="majorHAnsi"/>
                <w:b/>
                <w:sz w:val="28"/>
                <w:szCs w:val="28"/>
                <w:lang w:val="en-US"/>
              </w:rPr>
              <w:t>variety of illustrations, charts, graphs, and television, film, and video presentations including a documentary or</w:t>
            </w:r>
          </w:p>
          <w:p w:rsidR="00D030F2" w:rsidRPr="0007720C" w:rsidRDefault="00D030F2" w:rsidP="00F270B6">
            <w:pPr>
              <w:rPr>
                <w:rFonts w:asciiTheme="majorHAnsi" w:hAnsiTheme="majorHAnsi"/>
                <w:b/>
                <w:sz w:val="28"/>
                <w:szCs w:val="28"/>
                <w:lang w:val="en-US"/>
              </w:rPr>
            </w:pPr>
            <w:r w:rsidRPr="0007720C">
              <w:rPr>
                <w:rFonts w:asciiTheme="majorHAnsi" w:hAnsiTheme="majorHAnsi"/>
                <w:b/>
                <w:sz w:val="28"/>
                <w:szCs w:val="28"/>
                <w:lang w:val="en-US"/>
              </w:rPr>
              <w:t>current affairs program.</w:t>
            </w:r>
          </w:p>
          <w:p w:rsidR="00D030F2" w:rsidRPr="00901131" w:rsidRDefault="00D030F2" w:rsidP="00F270B6">
            <w:pPr>
              <w:rPr>
                <w:rFonts w:asciiTheme="majorHAnsi" w:hAnsiTheme="majorHAnsi"/>
                <w:b/>
                <w:sz w:val="28"/>
                <w:szCs w:val="28"/>
                <w:lang w:val="en-US"/>
              </w:rPr>
            </w:pPr>
            <w:r w:rsidRPr="009A6B92">
              <w:rPr>
                <w:rFonts w:asciiTheme="majorHAnsi" w:hAnsiTheme="majorHAnsi"/>
                <w:b/>
                <w:sz w:val="28"/>
                <w:szCs w:val="28"/>
                <w:lang w:val="en-US"/>
              </w:rPr>
              <w:t>CR A10.3</w:t>
            </w:r>
            <w:r w:rsidRPr="009A6B92">
              <w:rPr>
                <w:rFonts w:asciiTheme="majorHAnsi" w:hAnsiTheme="majorHAnsi"/>
                <w:sz w:val="28"/>
                <w:szCs w:val="28"/>
                <w:lang w:val="en-US"/>
              </w:rPr>
              <w:t xml:space="preserve"> </w:t>
            </w:r>
            <w:r w:rsidRPr="00901131">
              <w:rPr>
                <w:rFonts w:asciiTheme="majorHAnsi" w:hAnsiTheme="majorHAnsi"/>
                <w:b/>
                <w:sz w:val="28"/>
                <w:szCs w:val="28"/>
                <w:lang w:val="en-US"/>
              </w:rPr>
              <w:t>Listen to, interpret, summarize, and draw conclusions about the ideas and information presented in a</w:t>
            </w:r>
          </w:p>
          <w:p w:rsidR="00D030F2" w:rsidRPr="00901131" w:rsidRDefault="00D030F2" w:rsidP="00F270B6">
            <w:pPr>
              <w:rPr>
                <w:rFonts w:asciiTheme="majorHAnsi" w:hAnsiTheme="majorHAnsi"/>
                <w:b/>
                <w:sz w:val="28"/>
                <w:szCs w:val="28"/>
                <w:lang w:val="en-US"/>
              </w:rPr>
            </w:pPr>
            <w:r w:rsidRPr="00901131">
              <w:rPr>
                <w:rFonts w:asciiTheme="majorHAnsi" w:hAnsiTheme="majorHAnsi"/>
                <w:b/>
                <w:sz w:val="28"/>
                <w:szCs w:val="28"/>
                <w:lang w:val="en-US"/>
              </w:rPr>
              <w:t>variety of literary and informational texts including group discussions, oral readings, interviews, and prepared</w:t>
            </w:r>
          </w:p>
          <w:p w:rsidR="00D030F2" w:rsidRPr="00901131" w:rsidRDefault="00D030F2" w:rsidP="00F270B6">
            <w:pPr>
              <w:rPr>
                <w:rFonts w:asciiTheme="majorHAnsi" w:hAnsiTheme="majorHAnsi"/>
                <w:b/>
                <w:sz w:val="28"/>
                <w:szCs w:val="28"/>
                <w:lang w:val="en-US"/>
              </w:rPr>
            </w:pPr>
            <w:r w:rsidRPr="00901131">
              <w:rPr>
                <w:rFonts w:asciiTheme="majorHAnsi" w:hAnsiTheme="majorHAnsi"/>
                <w:b/>
                <w:sz w:val="28"/>
                <w:szCs w:val="28"/>
                <w:lang w:val="en-US"/>
              </w:rPr>
              <w:t>talks about a topic being studied.</w:t>
            </w:r>
          </w:p>
          <w:p w:rsidR="00D030F2" w:rsidRPr="0007720C" w:rsidRDefault="00D030F2" w:rsidP="00F270B6">
            <w:pPr>
              <w:rPr>
                <w:rFonts w:asciiTheme="majorHAnsi" w:hAnsiTheme="majorHAnsi"/>
                <w:b/>
                <w:sz w:val="28"/>
                <w:szCs w:val="28"/>
                <w:lang w:val="en-US"/>
              </w:rPr>
            </w:pPr>
            <w:r w:rsidRPr="009A6B92">
              <w:rPr>
                <w:rFonts w:asciiTheme="majorHAnsi" w:hAnsiTheme="majorHAnsi"/>
                <w:b/>
                <w:sz w:val="28"/>
                <w:szCs w:val="28"/>
                <w:lang w:val="en-US"/>
              </w:rPr>
              <w:t>CR A10.4</w:t>
            </w:r>
            <w:r w:rsidRPr="009A6B92">
              <w:rPr>
                <w:rFonts w:asciiTheme="majorHAnsi" w:hAnsiTheme="majorHAnsi"/>
                <w:sz w:val="28"/>
                <w:szCs w:val="28"/>
                <w:lang w:val="en-US"/>
              </w:rPr>
              <w:t xml:space="preserve"> </w:t>
            </w:r>
            <w:r w:rsidRPr="0007720C">
              <w:rPr>
                <w:rFonts w:asciiTheme="majorHAnsi" w:hAnsiTheme="majorHAnsi"/>
                <w:b/>
                <w:sz w:val="28"/>
                <w:szCs w:val="28"/>
                <w:lang w:val="en-US"/>
              </w:rPr>
              <w:t>Read, interpret, and draw conclusions about the ideas, information, concepts, and themes presented in</w:t>
            </w:r>
          </w:p>
          <w:p w:rsidR="00D030F2" w:rsidRPr="0007720C" w:rsidRDefault="00D030F2" w:rsidP="00F270B6">
            <w:pPr>
              <w:rPr>
                <w:rFonts w:asciiTheme="majorHAnsi" w:hAnsiTheme="majorHAnsi"/>
                <w:b/>
                <w:sz w:val="28"/>
                <w:szCs w:val="28"/>
                <w:lang w:val="en-US"/>
              </w:rPr>
            </w:pPr>
            <w:r w:rsidRPr="0007720C">
              <w:rPr>
                <w:rFonts w:asciiTheme="majorHAnsi" w:hAnsiTheme="majorHAnsi"/>
                <w:b/>
                <w:sz w:val="28"/>
                <w:szCs w:val="28"/>
                <w:lang w:val="en-US"/>
              </w:rPr>
              <w:t>a variety of literary (including poems, plays, essays, short stories, novels) and informational (including magazines,</w:t>
            </w:r>
          </w:p>
          <w:p w:rsidR="00D030F2" w:rsidRPr="0007720C" w:rsidRDefault="00D030F2" w:rsidP="00F270B6">
            <w:pPr>
              <w:rPr>
                <w:rFonts w:asciiTheme="majorHAnsi" w:hAnsiTheme="majorHAnsi"/>
                <w:b/>
                <w:sz w:val="28"/>
                <w:szCs w:val="28"/>
                <w:lang w:val="en-US"/>
              </w:rPr>
            </w:pPr>
            <w:r w:rsidRPr="0007720C">
              <w:rPr>
                <w:rFonts w:asciiTheme="majorHAnsi" w:hAnsiTheme="majorHAnsi"/>
                <w:b/>
                <w:sz w:val="28"/>
                <w:szCs w:val="28"/>
                <w:lang w:val="en-US"/>
              </w:rPr>
              <w:t>newspapers, and on-line information) texts.</w:t>
            </w:r>
          </w:p>
          <w:p w:rsidR="00D030F2" w:rsidRDefault="00D030F2" w:rsidP="00F270B6">
            <w:pPr>
              <w:rPr>
                <w:rFonts w:asciiTheme="majorHAnsi" w:hAnsiTheme="majorHAnsi"/>
                <w:sz w:val="28"/>
                <w:szCs w:val="28"/>
                <w:lang w:val="en-US"/>
              </w:rPr>
            </w:pPr>
          </w:p>
          <w:p w:rsidR="00D030F2" w:rsidRDefault="00D030F2" w:rsidP="00F270B6">
            <w:pPr>
              <w:rPr>
                <w:rFonts w:asciiTheme="majorHAnsi" w:hAnsiTheme="majorHAnsi"/>
                <w:sz w:val="28"/>
                <w:szCs w:val="28"/>
                <w:lang w:val="en-US"/>
              </w:rPr>
            </w:pPr>
          </w:p>
        </w:tc>
        <w:tc>
          <w:tcPr>
            <w:tcW w:w="3155" w:type="dxa"/>
          </w:tcPr>
          <w:p w:rsidR="00D030F2" w:rsidRPr="009A6B92" w:rsidRDefault="00D030F2" w:rsidP="00F270B6">
            <w:pPr>
              <w:rPr>
                <w:rFonts w:asciiTheme="majorHAnsi" w:hAnsiTheme="majorHAnsi"/>
                <w:sz w:val="28"/>
                <w:szCs w:val="28"/>
                <w:lang w:val="en-US"/>
              </w:rPr>
            </w:pPr>
            <w:r w:rsidRPr="009A6B92">
              <w:rPr>
                <w:rFonts w:asciiTheme="majorHAnsi" w:hAnsiTheme="majorHAnsi"/>
                <w:b/>
                <w:sz w:val="28"/>
                <w:szCs w:val="28"/>
                <w:lang w:val="en-US"/>
              </w:rPr>
              <w:t xml:space="preserve">CC A10.1 </w:t>
            </w:r>
            <w:r w:rsidRPr="0007720C">
              <w:rPr>
                <w:rFonts w:asciiTheme="majorHAnsi" w:hAnsiTheme="majorHAnsi"/>
                <w:b/>
                <w:sz w:val="28"/>
                <w:szCs w:val="28"/>
                <w:lang w:val="en-US"/>
              </w:rPr>
              <w:t>Compose and create a range of visual, multimedia, oral, and written texts that explore:</w:t>
            </w:r>
          </w:p>
          <w:p w:rsidR="00D030F2" w:rsidRPr="009A6B92" w:rsidRDefault="00D030F2" w:rsidP="00F270B6">
            <w:pPr>
              <w:rPr>
                <w:rFonts w:asciiTheme="majorHAnsi" w:hAnsiTheme="majorHAnsi"/>
                <w:sz w:val="28"/>
                <w:szCs w:val="28"/>
                <w:lang w:val="en-US"/>
              </w:rPr>
            </w:pPr>
            <w:r w:rsidRPr="009A6B92">
              <w:rPr>
                <w:rFonts w:asciiTheme="majorHAnsi" w:hAnsiTheme="majorHAnsi"/>
                <w:sz w:val="28"/>
                <w:szCs w:val="28"/>
                <w:lang w:val="en-US"/>
              </w:rPr>
              <w:t>•</w:t>
            </w:r>
            <w:r w:rsidRPr="009A6B92">
              <w:rPr>
                <w:rFonts w:asciiTheme="majorHAnsi" w:hAnsiTheme="majorHAnsi"/>
                <w:sz w:val="28"/>
                <w:szCs w:val="28"/>
                <w:lang w:val="en-US"/>
              </w:rPr>
              <w:tab/>
              <w:t xml:space="preserve"> </w:t>
            </w:r>
            <w:r w:rsidRPr="001F1F8E">
              <w:rPr>
                <w:rFonts w:asciiTheme="majorHAnsi" w:hAnsiTheme="majorHAnsi"/>
                <w:b/>
                <w:sz w:val="28"/>
                <w:szCs w:val="28"/>
                <w:lang w:val="en-US"/>
              </w:rPr>
              <w:t>identity (e.g., Foundational Stories</w:t>
            </w:r>
            <w:r w:rsidRPr="009A6B92">
              <w:rPr>
                <w:rFonts w:asciiTheme="majorHAnsi" w:hAnsiTheme="majorHAnsi"/>
                <w:sz w:val="28"/>
                <w:szCs w:val="28"/>
                <w:lang w:val="en-US"/>
              </w:rPr>
              <w:t>);</w:t>
            </w:r>
          </w:p>
          <w:p w:rsidR="00D030F2" w:rsidRPr="009A6B92" w:rsidRDefault="00D030F2" w:rsidP="00F270B6">
            <w:pPr>
              <w:rPr>
                <w:rFonts w:asciiTheme="majorHAnsi" w:hAnsiTheme="majorHAnsi"/>
                <w:sz w:val="28"/>
                <w:szCs w:val="28"/>
                <w:lang w:val="en-US"/>
              </w:rPr>
            </w:pPr>
            <w:r w:rsidRPr="009A6B92">
              <w:rPr>
                <w:rFonts w:asciiTheme="majorHAnsi" w:hAnsiTheme="majorHAnsi"/>
                <w:sz w:val="28"/>
                <w:szCs w:val="28"/>
                <w:lang w:val="en-US"/>
              </w:rPr>
              <w:t>•</w:t>
            </w:r>
            <w:r w:rsidRPr="009A6B92">
              <w:rPr>
                <w:rFonts w:asciiTheme="majorHAnsi" w:hAnsiTheme="majorHAnsi"/>
                <w:sz w:val="28"/>
                <w:szCs w:val="28"/>
                <w:lang w:val="en-US"/>
              </w:rPr>
              <w:tab/>
              <w:t xml:space="preserve"> social responsibility (e.g., </w:t>
            </w:r>
            <w:r w:rsidRPr="001F1F8E">
              <w:rPr>
                <w:rFonts w:asciiTheme="majorHAnsi" w:hAnsiTheme="majorHAnsi"/>
                <w:b/>
                <w:sz w:val="28"/>
                <w:szCs w:val="28"/>
                <w:lang w:val="en-US"/>
              </w:rPr>
              <w:t>Destiny</w:t>
            </w:r>
            <w:r w:rsidRPr="009A6B92">
              <w:rPr>
                <w:rFonts w:asciiTheme="majorHAnsi" w:hAnsiTheme="majorHAnsi"/>
                <w:sz w:val="28"/>
                <w:szCs w:val="28"/>
                <w:lang w:val="en-US"/>
              </w:rPr>
              <w:t xml:space="preserve"> and Challenges of Life); and</w:t>
            </w:r>
          </w:p>
          <w:p w:rsidR="00D030F2" w:rsidRPr="001F1F8E" w:rsidRDefault="00D030F2" w:rsidP="00F270B6">
            <w:pPr>
              <w:rPr>
                <w:rFonts w:asciiTheme="majorHAnsi" w:hAnsiTheme="majorHAnsi"/>
                <w:b/>
                <w:sz w:val="28"/>
                <w:szCs w:val="28"/>
                <w:lang w:val="en-US"/>
              </w:rPr>
            </w:pPr>
            <w:r w:rsidRPr="009A6B92">
              <w:rPr>
                <w:rFonts w:asciiTheme="majorHAnsi" w:hAnsiTheme="majorHAnsi"/>
                <w:sz w:val="28"/>
                <w:szCs w:val="28"/>
                <w:lang w:val="en-US"/>
              </w:rPr>
              <w:t>•</w:t>
            </w:r>
            <w:r w:rsidRPr="009A6B92">
              <w:rPr>
                <w:rFonts w:asciiTheme="majorHAnsi" w:hAnsiTheme="majorHAnsi"/>
                <w:sz w:val="28"/>
                <w:szCs w:val="28"/>
                <w:lang w:val="en-US"/>
              </w:rPr>
              <w:tab/>
              <w:t xml:space="preserve"> </w:t>
            </w:r>
            <w:r w:rsidRPr="001F1F8E">
              <w:rPr>
                <w:rFonts w:asciiTheme="majorHAnsi" w:hAnsiTheme="majorHAnsi"/>
                <w:b/>
                <w:sz w:val="28"/>
                <w:szCs w:val="28"/>
                <w:lang w:val="en-US"/>
              </w:rPr>
              <w:t>social action (agency) (e.g., Human Existence).</w:t>
            </w:r>
          </w:p>
          <w:p w:rsidR="00D030F2" w:rsidRPr="001F1F8E" w:rsidRDefault="00D030F2" w:rsidP="00F270B6">
            <w:pPr>
              <w:rPr>
                <w:rFonts w:asciiTheme="majorHAnsi" w:hAnsiTheme="majorHAnsi"/>
                <w:b/>
                <w:sz w:val="28"/>
                <w:szCs w:val="28"/>
                <w:lang w:val="en-US"/>
              </w:rPr>
            </w:pPr>
            <w:r w:rsidRPr="009A6B92">
              <w:rPr>
                <w:rFonts w:asciiTheme="majorHAnsi" w:hAnsiTheme="majorHAnsi"/>
                <w:b/>
                <w:sz w:val="28"/>
                <w:szCs w:val="28"/>
                <w:lang w:val="en-US"/>
              </w:rPr>
              <w:t>CC A10.2</w:t>
            </w:r>
            <w:r w:rsidRPr="009A6B92">
              <w:rPr>
                <w:rFonts w:asciiTheme="majorHAnsi" w:hAnsiTheme="majorHAnsi"/>
                <w:sz w:val="28"/>
                <w:szCs w:val="28"/>
                <w:lang w:val="en-US"/>
              </w:rPr>
              <w:t xml:space="preserve"> </w:t>
            </w:r>
            <w:r w:rsidRPr="001F1F8E">
              <w:rPr>
                <w:rFonts w:asciiTheme="majorHAnsi" w:hAnsiTheme="majorHAnsi"/>
                <w:b/>
                <w:sz w:val="28"/>
                <w:szCs w:val="28"/>
                <w:lang w:val="en-US"/>
              </w:rPr>
              <w:t>Explain and present to a familiar audience the key ideas and events (actual or based on a text studied)</w:t>
            </w:r>
          </w:p>
          <w:p w:rsidR="00D030F2" w:rsidRPr="001F1F8E" w:rsidRDefault="00D030F2" w:rsidP="00F270B6">
            <w:pPr>
              <w:rPr>
                <w:rFonts w:asciiTheme="majorHAnsi" w:hAnsiTheme="majorHAnsi"/>
                <w:b/>
                <w:sz w:val="28"/>
                <w:szCs w:val="28"/>
                <w:lang w:val="en-US"/>
              </w:rPr>
            </w:pPr>
            <w:r w:rsidRPr="001F1F8E">
              <w:rPr>
                <w:rFonts w:asciiTheme="majorHAnsi" w:hAnsiTheme="majorHAnsi"/>
                <w:b/>
                <w:sz w:val="28"/>
                <w:szCs w:val="28"/>
                <w:lang w:val="en-US"/>
              </w:rPr>
              <w:t>through an appropriate combination of charts, diagrams, sound, models, drama, and print.</w:t>
            </w:r>
          </w:p>
          <w:p w:rsidR="00D030F2" w:rsidRPr="00D75687" w:rsidRDefault="00D030F2" w:rsidP="00F270B6">
            <w:pPr>
              <w:rPr>
                <w:rFonts w:asciiTheme="majorHAnsi" w:hAnsiTheme="majorHAnsi"/>
                <w:b/>
                <w:sz w:val="28"/>
                <w:szCs w:val="28"/>
                <w:lang w:val="en-US"/>
              </w:rPr>
            </w:pPr>
            <w:r w:rsidRPr="009A6B92">
              <w:rPr>
                <w:rFonts w:asciiTheme="majorHAnsi" w:hAnsiTheme="majorHAnsi"/>
                <w:b/>
                <w:sz w:val="28"/>
                <w:szCs w:val="28"/>
                <w:lang w:val="en-US"/>
              </w:rPr>
              <w:t>CC A10.3</w:t>
            </w:r>
            <w:r w:rsidRPr="009A6B92">
              <w:rPr>
                <w:rFonts w:asciiTheme="majorHAnsi" w:hAnsiTheme="majorHAnsi"/>
                <w:sz w:val="28"/>
                <w:szCs w:val="28"/>
                <w:lang w:val="en-US"/>
              </w:rPr>
              <w:t xml:space="preserve"> </w:t>
            </w:r>
            <w:r w:rsidRPr="00D75687">
              <w:rPr>
                <w:rFonts w:asciiTheme="majorHAnsi" w:hAnsiTheme="majorHAnsi"/>
                <w:b/>
                <w:sz w:val="28"/>
                <w:szCs w:val="28"/>
                <w:lang w:val="en-US"/>
              </w:rPr>
              <w:t>Use oral language to express a range of information and ideas in formal (including a prepared talk</w:t>
            </w:r>
          </w:p>
          <w:p w:rsidR="00D030F2" w:rsidRPr="00D75687" w:rsidRDefault="00D030F2" w:rsidP="00F270B6">
            <w:pPr>
              <w:rPr>
                <w:rFonts w:asciiTheme="majorHAnsi" w:hAnsiTheme="majorHAnsi"/>
                <w:b/>
                <w:sz w:val="28"/>
                <w:szCs w:val="28"/>
                <w:lang w:val="en-US"/>
              </w:rPr>
            </w:pPr>
            <w:r w:rsidRPr="00D75687">
              <w:rPr>
                <w:rFonts w:asciiTheme="majorHAnsi" w:hAnsiTheme="majorHAnsi"/>
                <w:b/>
                <w:sz w:val="28"/>
                <w:szCs w:val="28"/>
                <w:lang w:val="en-US"/>
              </w:rPr>
              <w:t>on a familiar topic, an oral presentation of a passage of prose or poetry, retelling a narrative, or recounting an</w:t>
            </w:r>
          </w:p>
          <w:p w:rsidR="00D030F2" w:rsidRPr="00D75687" w:rsidRDefault="00D030F2" w:rsidP="00F270B6">
            <w:pPr>
              <w:rPr>
                <w:rFonts w:asciiTheme="majorHAnsi" w:hAnsiTheme="majorHAnsi"/>
                <w:b/>
                <w:sz w:val="28"/>
                <w:szCs w:val="28"/>
                <w:lang w:val="en-US"/>
              </w:rPr>
            </w:pPr>
            <w:r w:rsidRPr="00D75687">
              <w:rPr>
                <w:rFonts w:asciiTheme="majorHAnsi" w:hAnsiTheme="majorHAnsi"/>
                <w:b/>
                <w:sz w:val="28"/>
                <w:szCs w:val="28"/>
                <w:lang w:val="en-US"/>
              </w:rPr>
              <w:t>experience or event) and informal (discussion and group work) situations.</w:t>
            </w:r>
          </w:p>
          <w:p w:rsidR="00D030F2" w:rsidRPr="001F1F8E" w:rsidRDefault="00D030F2" w:rsidP="00F270B6">
            <w:pPr>
              <w:rPr>
                <w:rFonts w:asciiTheme="majorHAnsi" w:hAnsiTheme="majorHAnsi"/>
                <w:b/>
                <w:sz w:val="28"/>
                <w:szCs w:val="28"/>
                <w:lang w:val="en-US"/>
              </w:rPr>
            </w:pPr>
            <w:r w:rsidRPr="009A6B92">
              <w:rPr>
                <w:rFonts w:asciiTheme="majorHAnsi" w:hAnsiTheme="majorHAnsi"/>
                <w:b/>
                <w:sz w:val="28"/>
                <w:szCs w:val="28"/>
                <w:lang w:val="en-US"/>
              </w:rPr>
              <w:t>CC A10.4</w:t>
            </w:r>
            <w:r w:rsidRPr="009A6B92">
              <w:rPr>
                <w:rFonts w:asciiTheme="majorHAnsi" w:hAnsiTheme="majorHAnsi"/>
                <w:sz w:val="28"/>
                <w:szCs w:val="28"/>
                <w:lang w:val="en-US"/>
              </w:rPr>
              <w:t xml:space="preserve"> Compose and create a variety of written literary (including a </w:t>
            </w:r>
            <w:r w:rsidRPr="00901131">
              <w:rPr>
                <w:rFonts w:asciiTheme="majorHAnsi" w:hAnsiTheme="majorHAnsi"/>
                <w:b/>
                <w:sz w:val="28"/>
                <w:szCs w:val="28"/>
                <w:lang w:val="en-US"/>
              </w:rPr>
              <w:t>historical persona essay</w:t>
            </w:r>
            <w:r w:rsidRPr="009A6B92">
              <w:rPr>
                <w:rFonts w:asciiTheme="majorHAnsi" w:hAnsiTheme="majorHAnsi"/>
                <w:sz w:val="28"/>
                <w:szCs w:val="28"/>
                <w:lang w:val="en-US"/>
              </w:rPr>
              <w:t xml:space="preserve"> and </w:t>
            </w:r>
            <w:r w:rsidRPr="001F1F8E">
              <w:rPr>
                <w:rFonts w:asciiTheme="majorHAnsi" w:hAnsiTheme="majorHAnsi"/>
                <w:b/>
                <w:sz w:val="28"/>
                <w:szCs w:val="28"/>
                <w:lang w:val="en-US"/>
              </w:rPr>
              <w:t>a review) and</w:t>
            </w:r>
          </w:p>
          <w:p w:rsidR="00D030F2" w:rsidRPr="001F1F8E" w:rsidRDefault="00D030F2" w:rsidP="00F270B6">
            <w:pPr>
              <w:rPr>
                <w:rFonts w:asciiTheme="majorHAnsi" w:hAnsiTheme="majorHAnsi"/>
                <w:b/>
                <w:sz w:val="28"/>
                <w:szCs w:val="28"/>
                <w:lang w:val="en-US"/>
              </w:rPr>
            </w:pPr>
            <w:r w:rsidRPr="001F1F8E">
              <w:rPr>
                <w:rFonts w:asciiTheme="majorHAnsi" w:hAnsiTheme="majorHAnsi"/>
                <w:b/>
                <w:sz w:val="28"/>
                <w:szCs w:val="28"/>
                <w:lang w:val="en-US"/>
              </w:rPr>
              <w:t>informational (including an observation [eye-witness] report and researched or technical report) texts attending</w:t>
            </w:r>
          </w:p>
          <w:p w:rsidR="00D030F2" w:rsidRDefault="00D030F2" w:rsidP="00F270B6">
            <w:pPr>
              <w:rPr>
                <w:rFonts w:asciiTheme="majorHAnsi" w:hAnsiTheme="majorHAnsi"/>
                <w:sz w:val="28"/>
                <w:szCs w:val="28"/>
                <w:lang w:val="en-US"/>
              </w:rPr>
            </w:pPr>
            <w:r w:rsidRPr="001F1F8E">
              <w:rPr>
                <w:rFonts w:asciiTheme="majorHAnsi" w:hAnsiTheme="majorHAnsi"/>
                <w:b/>
                <w:sz w:val="28"/>
                <w:szCs w:val="28"/>
                <w:lang w:val="en-US"/>
              </w:rPr>
              <w:t>to various elements of discourse (e.g., purpose, speaker, audience, form).</w:t>
            </w:r>
          </w:p>
        </w:tc>
        <w:tc>
          <w:tcPr>
            <w:tcW w:w="3098" w:type="dxa"/>
          </w:tcPr>
          <w:p w:rsidR="00D030F2" w:rsidRPr="00D4500A" w:rsidRDefault="00D030F2" w:rsidP="00F270B6">
            <w:pPr>
              <w:rPr>
                <w:rFonts w:asciiTheme="majorHAnsi" w:hAnsiTheme="majorHAnsi"/>
                <w:b/>
                <w:sz w:val="28"/>
                <w:szCs w:val="28"/>
                <w:lang w:val="en-US"/>
              </w:rPr>
            </w:pPr>
            <w:r w:rsidRPr="009A6B92">
              <w:rPr>
                <w:rFonts w:asciiTheme="majorHAnsi" w:hAnsiTheme="majorHAnsi"/>
                <w:b/>
                <w:sz w:val="28"/>
                <w:szCs w:val="28"/>
                <w:lang w:val="en-US"/>
              </w:rPr>
              <w:t>AR A10.1</w:t>
            </w:r>
            <w:r w:rsidRPr="009A6B92">
              <w:rPr>
                <w:rFonts w:asciiTheme="majorHAnsi" w:hAnsiTheme="majorHAnsi"/>
                <w:sz w:val="28"/>
                <w:szCs w:val="28"/>
                <w:lang w:val="en-US"/>
              </w:rPr>
              <w:t xml:space="preserve"> </w:t>
            </w:r>
            <w:r w:rsidRPr="00D4500A">
              <w:rPr>
                <w:rFonts w:asciiTheme="majorHAnsi" w:hAnsiTheme="majorHAnsi"/>
                <w:b/>
                <w:sz w:val="28"/>
                <w:szCs w:val="28"/>
                <w:lang w:val="en-US"/>
              </w:rPr>
              <w:t>Establish and apply criteria to evaluate own and others’ work.</w:t>
            </w:r>
          </w:p>
          <w:p w:rsidR="00D030F2" w:rsidRDefault="00D030F2" w:rsidP="00F270B6">
            <w:pPr>
              <w:rPr>
                <w:rFonts w:asciiTheme="majorHAnsi" w:hAnsiTheme="majorHAnsi"/>
                <w:sz w:val="28"/>
                <w:szCs w:val="28"/>
                <w:lang w:val="en-US"/>
              </w:rPr>
            </w:pPr>
            <w:r w:rsidRPr="00D4500A">
              <w:rPr>
                <w:rFonts w:asciiTheme="majorHAnsi" w:hAnsiTheme="majorHAnsi"/>
                <w:b/>
                <w:sz w:val="28"/>
                <w:szCs w:val="28"/>
                <w:lang w:val="en-US"/>
              </w:rPr>
              <w:t>AR A10.2 Set personal language learning goals and select strategies to enhance growth in language learning.</w:t>
            </w:r>
          </w:p>
        </w:tc>
        <w:tc>
          <w:tcPr>
            <w:tcW w:w="5942" w:type="dxa"/>
            <w:vMerge w:val="restart"/>
          </w:tcPr>
          <w:p w:rsidR="00813E3F" w:rsidRDefault="00813E3F" w:rsidP="0014179F">
            <w:pPr>
              <w:rPr>
                <w:rFonts w:asciiTheme="majorHAnsi" w:hAnsiTheme="majorHAnsi"/>
                <w:sz w:val="28"/>
                <w:szCs w:val="28"/>
                <w:lang w:val="en-US"/>
              </w:rPr>
            </w:pPr>
            <w:r>
              <w:rPr>
                <w:rFonts w:asciiTheme="majorHAnsi" w:hAnsiTheme="majorHAnsi"/>
                <w:sz w:val="28"/>
                <w:szCs w:val="28"/>
                <w:lang w:val="en-US"/>
              </w:rPr>
              <w:t>Anthologies:</w:t>
            </w:r>
          </w:p>
          <w:p w:rsidR="00813E3F" w:rsidRDefault="00813E3F" w:rsidP="00813E3F">
            <w:pPr>
              <w:pStyle w:val="ListParagraph"/>
              <w:numPr>
                <w:ilvl w:val="0"/>
                <w:numId w:val="3"/>
              </w:numPr>
              <w:rPr>
                <w:rFonts w:asciiTheme="majorHAnsi" w:hAnsiTheme="majorHAnsi"/>
                <w:sz w:val="28"/>
                <w:szCs w:val="28"/>
                <w:lang w:val="en-US"/>
              </w:rPr>
            </w:pPr>
            <w:r>
              <w:rPr>
                <w:rFonts w:asciiTheme="majorHAnsi" w:hAnsiTheme="majorHAnsi"/>
                <w:sz w:val="28"/>
                <w:szCs w:val="28"/>
                <w:lang w:val="en-US"/>
              </w:rPr>
              <w:t>Sightlines 10</w:t>
            </w:r>
          </w:p>
          <w:p w:rsidR="00813E3F" w:rsidRDefault="00813E3F" w:rsidP="00813E3F">
            <w:pPr>
              <w:pStyle w:val="ListParagraph"/>
              <w:numPr>
                <w:ilvl w:val="0"/>
                <w:numId w:val="3"/>
              </w:numPr>
              <w:rPr>
                <w:rFonts w:asciiTheme="majorHAnsi" w:hAnsiTheme="majorHAnsi"/>
                <w:sz w:val="28"/>
                <w:szCs w:val="28"/>
                <w:lang w:val="en-US"/>
              </w:rPr>
            </w:pPr>
            <w:r>
              <w:rPr>
                <w:rFonts w:asciiTheme="majorHAnsi" w:hAnsiTheme="majorHAnsi"/>
                <w:sz w:val="28"/>
                <w:szCs w:val="28"/>
                <w:lang w:val="en-US"/>
              </w:rPr>
              <w:t>Voices in the Hall</w:t>
            </w:r>
          </w:p>
          <w:p w:rsidR="00813E3F" w:rsidRDefault="00813E3F" w:rsidP="00813E3F">
            <w:pPr>
              <w:pStyle w:val="ListParagraph"/>
              <w:numPr>
                <w:ilvl w:val="0"/>
                <w:numId w:val="3"/>
              </w:numPr>
              <w:rPr>
                <w:rFonts w:asciiTheme="majorHAnsi" w:hAnsiTheme="majorHAnsi"/>
                <w:sz w:val="28"/>
                <w:szCs w:val="28"/>
                <w:lang w:val="en-US"/>
              </w:rPr>
            </w:pPr>
            <w:r>
              <w:rPr>
                <w:rFonts w:asciiTheme="majorHAnsi" w:hAnsiTheme="majorHAnsi"/>
                <w:sz w:val="28"/>
                <w:szCs w:val="28"/>
                <w:lang w:val="en-US"/>
              </w:rPr>
              <w:t>Crossroads 10</w:t>
            </w:r>
          </w:p>
          <w:p w:rsidR="00D75687" w:rsidRDefault="00D75687" w:rsidP="00813E3F">
            <w:pPr>
              <w:pStyle w:val="ListParagraph"/>
              <w:numPr>
                <w:ilvl w:val="0"/>
                <w:numId w:val="3"/>
              </w:numPr>
              <w:rPr>
                <w:rFonts w:asciiTheme="majorHAnsi" w:hAnsiTheme="majorHAnsi"/>
                <w:sz w:val="28"/>
                <w:szCs w:val="28"/>
                <w:lang w:val="en-US"/>
              </w:rPr>
            </w:pPr>
            <w:r>
              <w:rPr>
                <w:rFonts w:asciiTheme="majorHAnsi" w:hAnsiTheme="majorHAnsi"/>
                <w:sz w:val="28"/>
                <w:szCs w:val="28"/>
                <w:lang w:val="en-US"/>
              </w:rPr>
              <w:t>Ghost/Scary Stories</w:t>
            </w:r>
          </w:p>
          <w:p w:rsidR="007A1BDA" w:rsidRPr="00813E3F" w:rsidRDefault="007A1BDA" w:rsidP="00813E3F">
            <w:pPr>
              <w:pStyle w:val="ListParagraph"/>
              <w:numPr>
                <w:ilvl w:val="0"/>
                <w:numId w:val="3"/>
              </w:numPr>
              <w:rPr>
                <w:rFonts w:asciiTheme="majorHAnsi" w:hAnsiTheme="majorHAnsi"/>
                <w:sz w:val="28"/>
                <w:szCs w:val="28"/>
                <w:lang w:val="en-US"/>
              </w:rPr>
            </w:pPr>
            <w:r>
              <w:rPr>
                <w:rFonts w:asciiTheme="majorHAnsi" w:hAnsiTheme="majorHAnsi"/>
                <w:sz w:val="28"/>
                <w:szCs w:val="28"/>
                <w:lang w:val="en-US"/>
              </w:rPr>
              <w:t>Interface</w:t>
            </w:r>
          </w:p>
          <w:p w:rsidR="00813E3F" w:rsidRDefault="00813E3F" w:rsidP="0014179F">
            <w:pPr>
              <w:rPr>
                <w:rFonts w:asciiTheme="majorHAnsi" w:hAnsiTheme="majorHAnsi"/>
                <w:sz w:val="28"/>
                <w:szCs w:val="28"/>
                <w:lang w:val="en-US"/>
              </w:rPr>
            </w:pPr>
          </w:p>
          <w:p w:rsidR="00813E3F" w:rsidRDefault="00813E3F" w:rsidP="0014179F">
            <w:pPr>
              <w:rPr>
                <w:rFonts w:asciiTheme="majorHAnsi" w:hAnsiTheme="majorHAnsi"/>
                <w:sz w:val="28"/>
                <w:szCs w:val="28"/>
                <w:lang w:val="en-US"/>
              </w:rPr>
            </w:pPr>
          </w:p>
          <w:p w:rsidR="0014179F" w:rsidRDefault="0014179F" w:rsidP="0014179F">
            <w:pPr>
              <w:rPr>
                <w:rFonts w:asciiTheme="majorHAnsi" w:hAnsiTheme="majorHAnsi"/>
                <w:sz w:val="28"/>
                <w:szCs w:val="28"/>
                <w:lang w:val="en-US"/>
              </w:rPr>
            </w:pPr>
            <w:r>
              <w:rPr>
                <w:rFonts w:asciiTheme="majorHAnsi" w:hAnsiTheme="majorHAnsi"/>
                <w:sz w:val="28"/>
                <w:szCs w:val="28"/>
                <w:lang w:val="en-US"/>
              </w:rPr>
              <w:t>Potential Short Stories</w:t>
            </w:r>
            <w:r w:rsidR="00D75687">
              <w:rPr>
                <w:rFonts w:asciiTheme="majorHAnsi" w:hAnsiTheme="majorHAnsi"/>
                <w:sz w:val="28"/>
                <w:szCs w:val="28"/>
                <w:lang w:val="en-US"/>
              </w:rPr>
              <w:t>, Poems</w:t>
            </w:r>
            <w:r w:rsidR="003B0757">
              <w:rPr>
                <w:rFonts w:asciiTheme="majorHAnsi" w:hAnsiTheme="majorHAnsi"/>
                <w:sz w:val="28"/>
                <w:szCs w:val="28"/>
                <w:lang w:val="en-US"/>
              </w:rPr>
              <w:t>, Essays,</w:t>
            </w:r>
            <w:r>
              <w:rPr>
                <w:rFonts w:asciiTheme="majorHAnsi" w:hAnsiTheme="majorHAnsi"/>
                <w:sz w:val="28"/>
                <w:szCs w:val="28"/>
                <w:lang w:val="en-US"/>
              </w:rPr>
              <w:t xml:space="preserve"> and/or authors:</w:t>
            </w:r>
          </w:p>
          <w:p w:rsidR="0014179F" w:rsidRDefault="0014179F" w:rsidP="0014179F">
            <w:pPr>
              <w:pStyle w:val="ListParagraph"/>
              <w:numPr>
                <w:ilvl w:val="0"/>
                <w:numId w:val="2"/>
              </w:numPr>
              <w:rPr>
                <w:rFonts w:asciiTheme="majorHAnsi" w:hAnsiTheme="majorHAnsi"/>
                <w:sz w:val="28"/>
                <w:szCs w:val="28"/>
                <w:lang w:val="en-US"/>
              </w:rPr>
            </w:pPr>
            <w:r>
              <w:rPr>
                <w:rFonts w:asciiTheme="majorHAnsi" w:hAnsiTheme="majorHAnsi"/>
                <w:sz w:val="28"/>
                <w:szCs w:val="28"/>
                <w:lang w:val="en-US"/>
              </w:rPr>
              <w:t>Edgar Allan Poe</w:t>
            </w:r>
          </w:p>
          <w:p w:rsidR="0014179F" w:rsidRDefault="0014179F" w:rsidP="0014179F">
            <w:pPr>
              <w:pStyle w:val="ListParagraph"/>
              <w:numPr>
                <w:ilvl w:val="0"/>
                <w:numId w:val="2"/>
              </w:numPr>
              <w:rPr>
                <w:rFonts w:asciiTheme="majorHAnsi" w:hAnsiTheme="majorHAnsi"/>
                <w:sz w:val="28"/>
                <w:szCs w:val="28"/>
                <w:lang w:val="en-US"/>
              </w:rPr>
            </w:pPr>
            <w:r>
              <w:rPr>
                <w:rFonts w:asciiTheme="majorHAnsi" w:hAnsiTheme="majorHAnsi"/>
                <w:sz w:val="28"/>
                <w:szCs w:val="28"/>
                <w:lang w:val="en-US"/>
              </w:rPr>
              <w:t>Ray Bradbury</w:t>
            </w:r>
          </w:p>
          <w:p w:rsidR="00FA2B83" w:rsidRDefault="00FA2B83" w:rsidP="0014179F">
            <w:pPr>
              <w:pStyle w:val="ListParagraph"/>
              <w:numPr>
                <w:ilvl w:val="0"/>
                <w:numId w:val="2"/>
              </w:numPr>
              <w:rPr>
                <w:rFonts w:asciiTheme="majorHAnsi" w:hAnsiTheme="majorHAnsi"/>
                <w:sz w:val="28"/>
                <w:szCs w:val="28"/>
                <w:lang w:val="en-US"/>
              </w:rPr>
            </w:pPr>
            <w:r>
              <w:rPr>
                <w:rFonts w:asciiTheme="majorHAnsi" w:hAnsiTheme="majorHAnsi"/>
                <w:sz w:val="28"/>
                <w:szCs w:val="28"/>
                <w:lang w:val="en-US"/>
              </w:rPr>
              <w:t>Agatha C</w:t>
            </w:r>
            <w:r w:rsidR="00D75687">
              <w:rPr>
                <w:rFonts w:asciiTheme="majorHAnsi" w:hAnsiTheme="majorHAnsi"/>
                <w:sz w:val="28"/>
                <w:szCs w:val="28"/>
                <w:lang w:val="en-US"/>
              </w:rPr>
              <w:t>h</w:t>
            </w:r>
            <w:r>
              <w:rPr>
                <w:rFonts w:asciiTheme="majorHAnsi" w:hAnsiTheme="majorHAnsi"/>
                <w:sz w:val="28"/>
                <w:szCs w:val="28"/>
                <w:lang w:val="en-US"/>
              </w:rPr>
              <w:t>ristie</w:t>
            </w:r>
          </w:p>
          <w:p w:rsidR="00D75687" w:rsidRDefault="00D75687" w:rsidP="0014179F">
            <w:pPr>
              <w:pStyle w:val="ListParagraph"/>
              <w:numPr>
                <w:ilvl w:val="0"/>
                <w:numId w:val="2"/>
              </w:numPr>
              <w:rPr>
                <w:rFonts w:asciiTheme="majorHAnsi" w:hAnsiTheme="majorHAnsi"/>
                <w:sz w:val="28"/>
                <w:szCs w:val="28"/>
                <w:lang w:val="en-US"/>
              </w:rPr>
            </w:pPr>
            <w:r>
              <w:rPr>
                <w:rFonts w:asciiTheme="majorHAnsi" w:hAnsiTheme="majorHAnsi"/>
                <w:sz w:val="28"/>
                <w:szCs w:val="28"/>
                <w:lang w:val="en-US"/>
              </w:rPr>
              <w:t>Price Day “Four O’Clock”</w:t>
            </w:r>
          </w:p>
          <w:p w:rsidR="00D75687" w:rsidRDefault="00D75687" w:rsidP="0014179F">
            <w:pPr>
              <w:pStyle w:val="ListParagraph"/>
              <w:numPr>
                <w:ilvl w:val="0"/>
                <w:numId w:val="2"/>
              </w:numPr>
              <w:rPr>
                <w:rFonts w:asciiTheme="majorHAnsi" w:hAnsiTheme="majorHAnsi"/>
                <w:sz w:val="28"/>
                <w:szCs w:val="28"/>
                <w:lang w:val="en-US"/>
              </w:rPr>
            </w:pPr>
            <w:r>
              <w:rPr>
                <w:rFonts w:asciiTheme="majorHAnsi" w:hAnsiTheme="majorHAnsi"/>
                <w:sz w:val="28"/>
                <w:szCs w:val="28"/>
                <w:lang w:val="en-US"/>
              </w:rPr>
              <w:t>Alfred Tennyson “The Lady of Shalott”</w:t>
            </w:r>
          </w:p>
          <w:p w:rsidR="00D75687" w:rsidRDefault="00D75687" w:rsidP="0014179F">
            <w:pPr>
              <w:pStyle w:val="ListParagraph"/>
              <w:numPr>
                <w:ilvl w:val="0"/>
                <w:numId w:val="2"/>
              </w:numPr>
              <w:rPr>
                <w:rFonts w:asciiTheme="majorHAnsi" w:hAnsiTheme="majorHAnsi"/>
                <w:sz w:val="28"/>
                <w:szCs w:val="28"/>
                <w:lang w:val="en-US"/>
              </w:rPr>
            </w:pPr>
          </w:p>
          <w:p w:rsidR="00343D54" w:rsidRDefault="00343D54" w:rsidP="00343D54">
            <w:pPr>
              <w:rPr>
                <w:rFonts w:asciiTheme="majorHAnsi" w:hAnsiTheme="majorHAnsi"/>
                <w:sz w:val="28"/>
                <w:szCs w:val="28"/>
                <w:lang w:val="en-US"/>
              </w:rPr>
            </w:pPr>
          </w:p>
          <w:p w:rsidR="00343D54" w:rsidRDefault="00343D54" w:rsidP="00343D54">
            <w:pPr>
              <w:rPr>
                <w:rFonts w:asciiTheme="majorHAnsi" w:hAnsiTheme="majorHAnsi"/>
                <w:sz w:val="28"/>
                <w:szCs w:val="28"/>
                <w:lang w:val="en-US"/>
              </w:rPr>
            </w:pPr>
            <w:r>
              <w:rPr>
                <w:rFonts w:asciiTheme="majorHAnsi" w:hAnsiTheme="majorHAnsi"/>
                <w:sz w:val="28"/>
                <w:szCs w:val="28"/>
                <w:lang w:val="en-US"/>
              </w:rPr>
              <w:t>Audio/Visual Resources:</w:t>
            </w:r>
          </w:p>
          <w:p w:rsidR="00343D54" w:rsidRDefault="00343D54" w:rsidP="00343D54">
            <w:pPr>
              <w:pStyle w:val="ListParagraph"/>
              <w:numPr>
                <w:ilvl w:val="0"/>
                <w:numId w:val="2"/>
              </w:numPr>
              <w:rPr>
                <w:rFonts w:asciiTheme="majorHAnsi" w:hAnsiTheme="majorHAnsi"/>
                <w:sz w:val="28"/>
                <w:szCs w:val="28"/>
                <w:lang w:val="en-US"/>
              </w:rPr>
            </w:pPr>
            <w:r>
              <w:rPr>
                <w:rFonts w:asciiTheme="majorHAnsi" w:hAnsiTheme="majorHAnsi"/>
                <w:sz w:val="28"/>
                <w:szCs w:val="28"/>
                <w:lang w:val="en-US"/>
              </w:rPr>
              <w:t>War of the Worlds</w:t>
            </w:r>
          </w:p>
          <w:p w:rsidR="00343D54" w:rsidRDefault="00343D54" w:rsidP="00343D54">
            <w:pPr>
              <w:ind w:left="360"/>
              <w:rPr>
                <w:rFonts w:asciiTheme="majorHAnsi" w:hAnsiTheme="majorHAnsi"/>
                <w:sz w:val="28"/>
                <w:szCs w:val="28"/>
                <w:lang w:val="en-US"/>
              </w:rPr>
            </w:pPr>
          </w:p>
          <w:p w:rsidR="00343D54" w:rsidRDefault="00343D54" w:rsidP="00343D54">
            <w:pPr>
              <w:rPr>
                <w:rFonts w:asciiTheme="majorHAnsi" w:hAnsiTheme="majorHAnsi"/>
                <w:sz w:val="28"/>
                <w:szCs w:val="28"/>
                <w:lang w:val="en-US"/>
              </w:rPr>
            </w:pPr>
            <w:r>
              <w:rPr>
                <w:rFonts w:asciiTheme="majorHAnsi" w:hAnsiTheme="majorHAnsi"/>
                <w:sz w:val="28"/>
                <w:szCs w:val="28"/>
                <w:lang w:val="en-US"/>
              </w:rPr>
              <w:t>Websites:</w:t>
            </w:r>
          </w:p>
          <w:p w:rsidR="00343D54" w:rsidRDefault="00B2465E" w:rsidP="00343D54">
            <w:pPr>
              <w:rPr>
                <w:rFonts w:asciiTheme="majorHAnsi" w:hAnsiTheme="majorHAnsi"/>
                <w:sz w:val="28"/>
                <w:szCs w:val="28"/>
                <w:lang w:val="en-US"/>
              </w:rPr>
            </w:pPr>
            <w:hyperlink r:id="rId9" w:history="1">
              <w:r w:rsidR="00343D54" w:rsidRPr="007C586A">
                <w:rPr>
                  <w:rStyle w:val="Hyperlink"/>
                  <w:rFonts w:asciiTheme="majorHAnsi" w:hAnsiTheme="majorHAnsi"/>
                  <w:sz w:val="28"/>
                  <w:szCs w:val="28"/>
                  <w:lang w:val="en-US"/>
                </w:rPr>
                <w:t>http://www.bostonglobe.com/news/bigpicture</w:t>
              </w:r>
            </w:hyperlink>
          </w:p>
          <w:p w:rsidR="00343D54" w:rsidRPr="00343D54" w:rsidRDefault="00343D54" w:rsidP="00343D54">
            <w:pPr>
              <w:rPr>
                <w:rFonts w:asciiTheme="majorHAnsi" w:hAnsiTheme="majorHAnsi"/>
                <w:sz w:val="28"/>
                <w:szCs w:val="28"/>
                <w:lang w:val="en-US"/>
              </w:rPr>
            </w:pPr>
          </w:p>
          <w:p w:rsidR="0014179F" w:rsidRDefault="0014179F" w:rsidP="0014179F">
            <w:pPr>
              <w:rPr>
                <w:rFonts w:asciiTheme="majorHAnsi" w:hAnsiTheme="majorHAnsi"/>
                <w:sz w:val="28"/>
                <w:szCs w:val="28"/>
                <w:lang w:val="en-US"/>
              </w:rPr>
            </w:pPr>
          </w:p>
          <w:p w:rsidR="0014179F" w:rsidRDefault="0014179F" w:rsidP="0014179F">
            <w:pPr>
              <w:rPr>
                <w:rFonts w:asciiTheme="majorHAnsi" w:hAnsiTheme="majorHAnsi"/>
                <w:sz w:val="28"/>
                <w:szCs w:val="28"/>
                <w:lang w:val="en-US"/>
              </w:rPr>
            </w:pPr>
            <w:r>
              <w:rPr>
                <w:rFonts w:asciiTheme="majorHAnsi" w:hAnsiTheme="majorHAnsi"/>
                <w:sz w:val="28"/>
                <w:szCs w:val="28"/>
                <w:lang w:val="en-US"/>
              </w:rPr>
              <w:t>Novels:</w:t>
            </w:r>
          </w:p>
          <w:p w:rsidR="0014179F" w:rsidRPr="0014179F" w:rsidRDefault="0014179F" w:rsidP="0014179F">
            <w:pPr>
              <w:pStyle w:val="ListParagraph"/>
              <w:numPr>
                <w:ilvl w:val="0"/>
                <w:numId w:val="2"/>
              </w:numPr>
              <w:rPr>
                <w:rFonts w:asciiTheme="majorHAnsi" w:hAnsiTheme="majorHAnsi"/>
                <w:i/>
                <w:sz w:val="28"/>
                <w:szCs w:val="28"/>
                <w:lang w:val="en-US"/>
              </w:rPr>
            </w:pPr>
            <w:r w:rsidRPr="0014179F">
              <w:rPr>
                <w:rFonts w:asciiTheme="majorHAnsi" w:hAnsiTheme="majorHAnsi"/>
                <w:i/>
                <w:sz w:val="28"/>
                <w:szCs w:val="28"/>
                <w:lang w:val="en-US"/>
              </w:rPr>
              <w:t>Hunger Games</w:t>
            </w:r>
          </w:p>
          <w:p w:rsidR="0014179F" w:rsidRPr="0014179F" w:rsidRDefault="0014179F" w:rsidP="0014179F">
            <w:pPr>
              <w:pStyle w:val="ListParagraph"/>
              <w:numPr>
                <w:ilvl w:val="0"/>
                <w:numId w:val="2"/>
              </w:numPr>
              <w:rPr>
                <w:rFonts w:asciiTheme="majorHAnsi" w:hAnsiTheme="majorHAnsi"/>
                <w:sz w:val="28"/>
                <w:szCs w:val="28"/>
                <w:lang w:val="en-US"/>
              </w:rPr>
            </w:pPr>
            <w:r w:rsidRPr="0014179F">
              <w:rPr>
                <w:rFonts w:asciiTheme="majorHAnsi" w:hAnsiTheme="majorHAnsi"/>
                <w:i/>
                <w:sz w:val="28"/>
                <w:szCs w:val="28"/>
                <w:lang w:val="en-US"/>
              </w:rPr>
              <w:t>Ender’s Game</w:t>
            </w:r>
          </w:p>
          <w:p w:rsidR="0014179F" w:rsidRPr="00901131" w:rsidRDefault="0014179F" w:rsidP="0014179F">
            <w:pPr>
              <w:pStyle w:val="ListParagraph"/>
              <w:numPr>
                <w:ilvl w:val="0"/>
                <w:numId w:val="2"/>
              </w:numPr>
              <w:rPr>
                <w:rFonts w:asciiTheme="majorHAnsi" w:hAnsiTheme="majorHAnsi"/>
                <w:sz w:val="28"/>
                <w:szCs w:val="28"/>
                <w:lang w:val="en-US"/>
              </w:rPr>
            </w:pPr>
            <w:r>
              <w:rPr>
                <w:rFonts w:asciiTheme="majorHAnsi" w:hAnsiTheme="majorHAnsi"/>
                <w:i/>
                <w:sz w:val="28"/>
                <w:szCs w:val="28"/>
                <w:lang w:val="en-US"/>
              </w:rPr>
              <w:t>Droughtlanders</w:t>
            </w:r>
          </w:p>
          <w:p w:rsidR="00901131" w:rsidRPr="0014179F" w:rsidRDefault="00901131" w:rsidP="0014179F">
            <w:pPr>
              <w:pStyle w:val="ListParagraph"/>
              <w:numPr>
                <w:ilvl w:val="0"/>
                <w:numId w:val="2"/>
              </w:numPr>
              <w:rPr>
                <w:rFonts w:asciiTheme="majorHAnsi" w:hAnsiTheme="majorHAnsi"/>
                <w:sz w:val="28"/>
                <w:szCs w:val="28"/>
                <w:lang w:val="en-US"/>
              </w:rPr>
            </w:pPr>
            <w:r>
              <w:rPr>
                <w:rFonts w:asciiTheme="majorHAnsi" w:hAnsiTheme="majorHAnsi"/>
                <w:i/>
                <w:sz w:val="28"/>
                <w:szCs w:val="28"/>
                <w:lang w:val="en-US"/>
              </w:rPr>
              <w:t>Independent novel study- prepared talk</w:t>
            </w:r>
          </w:p>
          <w:p w:rsidR="0014179F" w:rsidRDefault="0014179F" w:rsidP="00813E3F">
            <w:pPr>
              <w:rPr>
                <w:rFonts w:asciiTheme="majorHAnsi" w:hAnsiTheme="majorHAnsi"/>
                <w:sz w:val="28"/>
                <w:szCs w:val="28"/>
                <w:lang w:val="en-US"/>
              </w:rPr>
            </w:pPr>
          </w:p>
          <w:p w:rsidR="00813E3F" w:rsidRDefault="00813E3F" w:rsidP="00813E3F">
            <w:pPr>
              <w:rPr>
                <w:rFonts w:asciiTheme="majorHAnsi" w:hAnsiTheme="majorHAnsi"/>
                <w:sz w:val="28"/>
                <w:szCs w:val="28"/>
                <w:lang w:val="en-US"/>
              </w:rPr>
            </w:pPr>
            <w:r>
              <w:rPr>
                <w:rFonts w:asciiTheme="majorHAnsi" w:hAnsiTheme="majorHAnsi"/>
                <w:sz w:val="28"/>
                <w:szCs w:val="28"/>
                <w:lang w:val="en-US"/>
              </w:rPr>
              <w:t>Plays:</w:t>
            </w:r>
          </w:p>
          <w:p w:rsidR="00813E3F" w:rsidRDefault="00813E3F" w:rsidP="00813E3F">
            <w:pPr>
              <w:pStyle w:val="ListParagraph"/>
              <w:numPr>
                <w:ilvl w:val="0"/>
                <w:numId w:val="2"/>
              </w:numPr>
              <w:rPr>
                <w:rFonts w:asciiTheme="majorHAnsi" w:hAnsiTheme="majorHAnsi"/>
                <w:i/>
                <w:sz w:val="28"/>
                <w:szCs w:val="28"/>
                <w:lang w:val="en-US"/>
              </w:rPr>
            </w:pPr>
            <w:r w:rsidRPr="00813E3F">
              <w:rPr>
                <w:rFonts w:asciiTheme="majorHAnsi" w:hAnsiTheme="majorHAnsi"/>
                <w:i/>
                <w:sz w:val="28"/>
                <w:szCs w:val="28"/>
                <w:lang w:val="en-US"/>
              </w:rPr>
              <w:t>The Monkey’s Paw</w:t>
            </w:r>
          </w:p>
          <w:p w:rsidR="00813E3F" w:rsidRPr="00813E3F" w:rsidRDefault="00813E3F" w:rsidP="00813E3F">
            <w:pPr>
              <w:pStyle w:val="ListParagraph"/>
              <w:numPr>
                <w:ilvl w:val="0"/>
                <w:numId w:val="2"/>
              </w:numPr>
              <w:rPr>
                <w:rFonts w:asciiTheme="majorHAnsi" w:hAnsiTheme="majorHAnsi"/>
                <w:i/>
                <w:sz w:val="28"/>
                <w:szCs w:val="28"/>
                <w:lang w:val="en-US"/>
              </w:rPr>
            </w:pPr>
            <w:r>
              <w:rPr>
                <w:rFonts w:asciiTheme="majorHAnsi" w:hAnsiTheme="majorHAnsi"/>
                <w:i/>
                <w:sz w:val="28"/>
                <w:szCs w:val="28"/>
                <w:lang w:val="en-US"/>
              </w:rPr>
              <w:t xml:space="preserve">Dracula </w:t>
            </w:r>
          </w:p>
        </w:tc>
      </w:tr>
      <w:tr w:rsidR="00D030F2" w:rsidTr="0007720C">
        <w:trPr>
          <w:trHeight w:val="236"/>
        </w:trPr>
        <w:tc>
          <w:tcPr>
            <w:tcW w:w="3087" w:type="dxa"/>
            <w:vMerge/>
          </w:tcPr>
          <w:p w:rsidR="00D030F2" w:rsidRDefault="00D030F2" w:rsidP="00F270B6">
            <w:pPr>
              <w:rPr>
                <w:rFonts w:asciiTheme="majorHAnsi" w:hAnsiTheme="majorHAnsi"/>
                <w:sz w:val="28"/>
                <w:szCs w:val="28"/>
                <w:lang w:val="en-US"/>
              </w:rPr>
            </w:pPr>
          </w:p>
        </w:tc>
        <w:tc>
          <w:tcPr>
            <w:tcW w:w="3118" w:type="dxa"/>
            <w:vMerge/>
          </w:tcPr>
          <w:p w:rsidR="00D030F2" w:rsidRDefault="00D030F2" w:rsidP="00F270B6">
            <w:pPr>
              <w:rPr>
                <w:rFonts w:asciiTheme="majorHAnsi" w:hAnsiTheme="majorHAnsi"/>
                <w:sz w:val="28"/>
                <w:szCs w:val="28"/>
                <w:lang w:val="en-US"/>
              </w:rPr>
            </w:pPr>
          </w:p>
        </w:tc>
        <w:tc>
          <w:tcPr>
            <w:tcW w:w="3248" w:type="dxa"/>
          </w:tcPr>
          <w:p w:rsidR="00D030F2" w:rsidRDefault="00D030F2" w:rsidP="00F270B6">
            <w:pPr>
              <w:rPr>
                <w:rFonts w:asciiTheme="majorHAnsi" w:hAnsiTheme="majorHAnsi"/>
                <w:sz w:val="28"/>
                <w:szCs w:val="28"/>
                <w:lang w:val="en-US"/>
              </w:rPr>
            </w:pPr>
            <w:r>
              <w:rPr>
                <w:rFonts w:asciiTheme="majorHAnsi" w:hAnsiTheme="majorHAnsi"/>
                <w:sz w:val="28"/>
                <w:szCs w:val="28"/>
                <w:lang w:val="en-US"/>
              </w:rPr>
              <w:t>Possible Assessment Evidence:</w:t>
            </w:r>
          </w:p>
          <w:p w:rsidR="001F1F8E" w:rsidRDefault="001F1F8E" w:rsidP="001F1F8E">
            <w:pPr>
              <w:pStyle w:val="ListParagraph"/>
              <w:numPr>
                <w:ilvl w:val="0"/>
                <w:numId w:val="4"/>
              </w:numPr>
              <w:rPr>
                <w:rFonts w:asciiTheme="majorHAnsi" w:hAnsiTheme="majorHAnsi"/>
                <w:sz w:val="28"/>
                <w:szCs w:val="28"/>
                <w:lang w:val="en-US"/>
              </w:rPr>
            </w:pPr>
            <w:r>
              <w:rPr>
                <w:rFonts w:asciiTheme="majorHAnsi" w:hAnsiTheme="majorHAnsi"/>
                <w:sz w:val="28"/>
                <w:szCs w:val="28"/>
                <w:lang w:val="en-US"/>
              </w:rPr>
              <w:t>Conferences</w:t>
            </w:r>
          </w:p>
          <w:p w:rsidR="001F1F8E" w:rsidRDefault="001F1F8E" w:rsidP="001F1F8E">
            <w:pPr>
              <w:pStyle w:val="ListParagraph"/>
              <w:numPr>
                <w:ilvl w:val="0"/>
                <w:numId w:val="4"/>
              </w:numPr>
              <w:rPr>
                <w:rFonts w:asciiTheme="majorHAnsi" w:hAnsiTheme="majorHAnsi"/>
                <w:sz w:val="28"/>
                <w:szCs w:val="28"/>
                <w:lang w:val="en-US"/>
              </w:rPr>
            </w:pPr>
            <w:r>
              <w:rPr>
                <w:rFonts w:asciiTheme="majorHAnsi" w:hAnsiTheme="majorHAnsi"/>
                <w:sz w:val="28"/>
                <w:szCs w:val="28"/>
                <w:lang w:val="en-US"/>
              </w:rPr>
              <w:t>Listening Activity</w:t>
            </w:r>
          </w:p>
          <w:p w:rsidR="001F1F8E" w:rsidRDefault="001F1F8E" w:rsidP="001F1F8E">
            <w:pPr>
              <w:pStyle w:val="ListParagraph"/>
              <w:numPr>
                <w:ilvl w:val="0"/>
                <w:numId w:val="4"/>
              </w:numPr>
              <w:rPr>
                <w:rFonts w:asciiTheme="majorHAnsi" w:hAnsiTheme="majorHAnsi"/>
                <w:sz w:val="28"/>
                <w:szCs w:val="28"/>
                <w:lang w:val="en-US"/>
              </w:rPr>
            </w:pPr>
            <w:r>
              <w:rPr>
                <w:rFonts w:asciiTheme="majorHAnsi" w:hAnsiTheme="majorHAnsi"/>
                <w:sz w:val="28"/>
                <w:szCs w:val="28"/>
                <w:lang w:val="en-US"/>
              </w:rPr>
              <w:t>Viewing Activity</w:t>
            </w:r>
          </w:p>
          <w:p w:rsidR="001F1F8E" w:rsidRDefault="001F1F8E" w:rsidP="001F1F8E">
            <w:pPr>
              <w:pStyle w:val="ListParagraph"/>
              <w:numPr>
                <w:ilvl w:val="0"/>
                <w:numId w:val="4"/>
              </w:numPr>
              <w:rPr>
                <w:rFonts w:asciiTheme="majorHAnsi" w:hAnsiTheme="majorHAnsi"/>
                <w:sz w:val="28"/>
                <w:szCs w:val="28"/>
                <w:lang w:val="en-US"/>
              </w:rPr>
            </w:pPr>
            <w:r>
              <w:rPr>
                <w:rFonts w:asciiTheme="majorHAnsi" w:hAnsiTheme="majorHAnsi"/>
                <w:sz w:val="28"/>
                <w:szCs w:val="28"/>
                <w:lang w:val="en-US"/>
              </w:rPr>
              <w:t>Writing Responses</w:t>
            </w:r>
          </w:p>
          <w:p w:rsidR="001F1F8E" w:rsidRDefault="001F1F8E" w:rsidP="001F1F8E">
            <w:pPr>
              <w:pStyle w:val="ListParagraph"/>
              <w:numPr>
                <w:ilvl w:val="0"/>
                <w:numId w:val="4"/>
              </w:numPr>
              <w:rPr>
                <w:rFonts w:asciiTheme="majorHAnsi" w:hAnsiTheme="majorHAnsi"/>
                <w:sz w:val="28"/>
                <w:szCs w:val="28"/>
                <w:lang w:val="en-US"/>
              </w:rPr>
            </w:pPr>
            <w:r w:rsidRPr="001F1F8E">
              <w:rPr>
                <w:rFonts w:asciiTheme="majorHAnsi" w:hAnsiTheme="majorHAnsi"/>
                <w:sz w:val="28"/>
                <w:szCs w:val="28"/>
                <w:lang w:val="en-US"/>
              </w:rPr>
              <w:t>Performance Tasks</w:t>
            </w:r>
          </w:p>
          <w:p w:rsidR="00F50C6E" w:rsidRDefault="00F50C6E" w:rsidP="001F1F8E">
            <w:pPr>
              <w:pStyle w:val="ListParagraph"/>
              <w:numPr>
                <w:ilvl w:val="0"/>
                <w:numId w:val="4"/>
              </w:numPr>
              <w:rPr>
                <w:rFonts w:asciiTheme="majorHAnsi" w:hAnsiTheme="majorHAnsi"/>
                <w:sz w:val="28"/>
                <w:szCs w:val="28"/>
                <w:lang w:val="en-US"/>
              </w:rPr>
            </w:pPr>
            <w:r>
              <w:rPr>
                <w:rFonts w:asciiTheme="majorHAnsi" w:hAnsiTheme="majorHAnsi"/>
                <w:sz w:val="28"/>
                <w:szCs w:val="28"/>
                <w:lang w:val="en-US"/>
              </w:rPr>
              <w:t>Conversations</w:t>
            </w:r>
          </w:p>
          <w:p w:rsidR="00F50C6E" w:rsidRDefault="00F50C6E" w:rsidP="001F1F8E">
            <w:pPr>
              <w:pStyle w:val="ListParagraph"/>
              <w:numPr>
                <w:ilvl w:val="0"/>
                <w:numId w:val="4"/>
              </w:numPr>
              <w:rPr>
                <w:rFonts w:asciiTheme="majorHAnsi" w:hAnsiTheme="majorHAnsi"/>
                <w:sz w:val="28"/>
                <w:szCs w:val="28"/>
                <w:lang w:val="en-US"/>
              </w:rPr>
            </w:pPr>
            <w:r>
              <w:rPr>
                <w:rFonts w:asciiTheme="majorHAnsi" w:hAnsiTheme="majorHAnsi"/>
                <w:sz w:val="28"/>
                <w:szCs w:val="28"/>
                <w:lang w:val="en-US"/>
              </w:rPr>
              <w:t>Group Work</w:t>
            </w:r>
          </w:p>
          <w:p w:rsidR="005561E8" w:rsidRPr="001F1F8E" w:rsidRDefault="005561E8" w:rsidP="001F1F8E">
            <w:pPr>
              <w:pStyle w:val="ListParagraph"/>
              <w:numPr>
                <w:ilvl w:val="0"/>
                <w:numId w:val="4"/>
              </w:numPr>
              <w:rPr>
                <w:rFonts w:asciiTheme="majorHAnsi" w:hAnsiTheme="majorHAnsi"/>
                <w:sz w:val="28"/>
                <w:szCs w:val="28"/>
                <w:lang w:val="en-US"/>
              </w:rPr>
            </w:pPr>
            <w:r>
              <w:rPr>
                <w:rFonts w:asciiTheme="majorHAnsi" w:hAnsiTheme="majorHAnsi"/>
                <w:sz w:val="28"/>
                <w:szCs w:val="28"/>
                <w:lang w:val="en-US"/>
              </w:rPr>
              <w:t>Comprehension Check-In</w:t>
            </w:r>
          </w:p>
          <w:p w:rsidR="001F1F8E" w:rsidRDefault="001F1F8E" w:rsidP="00F270B6">
            <w:pPr>
              <w:rPr>
                <w:rFonts w:asciiTheme="majorHAnsi" w:hAnsiTheme="majorHAnsi"/>
                <w:sz w:val="28"/>
                <w:szCs w:val="28"/>
                <w:lang w:val="en-US"/>
              </w:rPr>
            </w:pPr>
          </w:p>
        </w:tc>
        <w:tc>
          <w:tcPr>
            <w:tcW w:w="3155" w:type="dxa"/>
          </w:tcPr>
          <w:p w:rsidR="00D030F2" w:rsidRDefault="00D030F2" w:rsidP="00F270B6">
            <w:pPr>
              <w:rPr>
                <w:rFonts w:asciiTheme="majorHAnsi" w:hAnsiTheme="majorHAnsi"/>
                <w:sz w:val="28"/>
                <w:szCs w:val="28"/>
                <w:lang w:val="en-US"/>
              </w:rPr>
            </w:pPr>
            <w:r w:rsidRPr="005F2143">
              <w:rPr>
                <w:rFonts w:asciiTheme="majorHAnsi" w:hAnsiTheme="majorHAnsi"/>
                <w:sz w:val="28"/>
                <w:szCs w:val="28"/>
                <w:lang w:val="en-US"/>
              </w:rPr>
              <w:t>Possible Assessment Evidence:</w:t>
            </w:r>
          </w:p>
          <w:p w:rsidR="001F1F8E" w:rsidRDefault="001F1F8E" w:rsidP="001F1F8E">
            <w:pPr>
              <w:pStyle w:val="ListParagraph"/>
              <w:numPr>
                <w:ilvl w:val="0"/>
                <w:numId w:val="4"/>
              </w:numPr>
              <w:rPr>
                <w:rFonts w:asciiTheme="majorHAnsi" w:hAnsiTheme="majorHAnsi"/>
                <w:sz w:val="28"/>
                <w:szCs w:val="28"/>
                <w:lang w:val="en-US"/>
              </w:rPr>
            </w:pPr>
            <w:r>
              <w:rPr>
                <w:rFonts w:asciiTheme="majorHAnsi" w:hAnsiTheme="majorHAnsi"/>
                <w:sz w:val="28"/>
                <w:szCs w:val="28"/>
                <w:lang w:val="en-US"/>
              </w:rPr>
              <w:t xml:space="preserve">Creative Writing </w:t>
            </w:r>
          </w:p>
          <w:p w:rsidR="001F1F8E" w:rsidRDefault="00F50C6E" w:rsidP="001F1F8E">
            <w:pPr>
              <w:pStyle w:val="ListParagraph"/>
              <w:numPr>
                <w:ilvl w:val="0"/>
                <w:numId w:val="4"/>
              </w:numPr>
              <w:rPr>
                <w:rFonts w:asciiTheme="majorHAnsi" w:hAnsiTheme="majorHAnsi"/>
                <w:sz w:val="28"/>
                <w:szCs w:val="28"/>
                <w:lang w:val="en-US"/>
              </w:rPr>
            </w:pPr>
            <w:r>
              <w:rPr>
                <w:rFonts w:asciiTheme="majorHAnsi" w:hAnsiTheme="majorHAnsi"/>
                <w:sz w:val="28"/>
                <w:szCs w:val="28"/>
                <w:lang w:val="en-US"/>
              </w:rPr>
              <w:t>A Prepared Talk</w:t>
            </w:r>
          </w:p>
          <w:p w:rsidR="00F50C6E" w:rsidRDefault="00F50C6E" w:rsidP="001F1F8E">
            <w:pPr>
              <w:pStyle w:val="ListParagraph"/>
              <w:numPr>
                <w:ilvl w:val="0"/>
                <w:numId w:val="4"/>
              </w:numPr>
              <w:rPr>
                <w:rFonts w:asciiTheme="majorHAnsi" w:hAnsiTheme="majorHAnsi"/>
                <w:sz w:val="28"/>
                <w:szCs w:val="28"/>
                <w:lang w:val="en-US"/>
              </w:rPr>
            </w:pPr>
            <w:r>
              <w:rPr>
                <w:rFonts w:asciiTheme="majorHAnsi" w:hAnsiTheme="majorHAnsi"/>
                <w:sz w:val="28"/>
                <w:szCs w:val="28"/>
                <w:lang w:val="en-US"/>
              </w:rPr>
              <w:t>A Review</w:t>
            </w:r>
          </w:p>
          <w:p w:rsidR="001F1F8E" w:rsidRDefault="001F1F8E" w:rsidP="001F1F8E">
            <w:pPr>
              <w:pStyle w:val="ListParagraph"/>
              <w:numPr>
                <w:ilvl w:val="0"/>
                <w:numId w:val="4"/>
              </w:numPr>
              <w:rPr>
                <w:rFonts w:asciiTheme="majorHAnsi" w:hAnsiTheme="majorHAnsi"/>
                <w:sz w:val="28"/>
                <w:szCs w:val="28"/>
                <w:lang w:val="en-US"/>
              </w:rPr>
            </w:pPr>
            <w:r>
              <w:rPr>
                <w:rFonts w:asciiTheme="majorHAnsi" w:hAnsiTheme="majorHAnsi"/>
                <w:sz w:val="28"/>
                <w:szCs w:val="28"/>
                <w:lang w:val="en-US"/>
              </w:rPr>
              <w:t>Conversations</w:t>
            </w:r>
          </w:p>
          <w:p w:rsidR="001F1F8E" w:rsidRDefault="001F1F8E" w:rsidP="001F1F8E">
            <w:pPr>
              <w:pStyle w:val="ListParagraph"/>
              <w:numPr>
                <w:ilvl w:val="0"/>
                <w:numId w:val="4"/>
              </w:numPr>
              <w:rPr>
                <w:rFonts w:asciiTheme="majorHAnsi" w:hAnsiTheme="majorHAnsi"/>
                <w:sz w:val="28"/>
                <w:szCs w:val="28"/>
                <w:lang w:val="en-US"/>
              </w:rPr>
            </w:pPr>
            <w:r>
              <w:rPr>
                <w:rFonts w:asciiTheme="majorHAnsi" w:hAnsiTheme="majorHAnsi"/>
                <w:sz w:val="28"/>
                <w:szCs w:val="28"/>
                <w:lang w:val="en-US"/>
              </w:rPr>
              <w:t>Presentations</w:t>
            </w:r>
          </w:p>
          <w:p w:rsidR="001F1F8E" w:rsidRPr="001F1F8E" w:rsidRDefault="001F1F8E" w:rsidP="001F1F8E">
            <w:pPr>
              <w:pStyle w:val="ListParagraph"/>
              <w:numPr>
                <w:ilvl w:val="0"/>
                <w:numId w:val="4"/>
              </w:numPr>
              <w:rPr>
                <w:rFonts w:asciiTheme="majorHAnsi" w:hAnsiTheme="majorHAnsi"/>
                <w:sz w:val="28"/>
                <w:szCs w:val="28"/>
                <w:lang w:val="en-US"/>
              </w:rPr>
            </w:pPr>
            <w:r w:rsidRPr="001F1F8E">
              <w:rPr>
                <w:rFonts w:asciiTheme="majorHAnsi" w:hAnsiTheme="majorHAnsi"/>
                <w:sz w:val="28"/>
                <w:szCs w:val="28"/>
                <w:lang w:val="en-US"/>
              </w:rPr>
              <w:t>Performance Tasks</w:t>
            </w:r>
          </w:p>
        </w:tc>
        <w:tc>
          <w:tcPr>
            <w:tcW w:w="3098" w:type="dxa"/>
          </w:tcPr>
          <w:p w:rsidR="00D030F2" w:rsidRDefault="00D030F2" w:rsidP="00F270B6">
            <w:pPr>
              <w:rPr>
                <w:rFonts w:asciiTheme="majorHAnsi" w:hAnsiTheme="majorHAnsi"/>
                <w:sz w:val="28"/>
                <w:szCs w:val="28"/>
                <w:lang w:val="en-US"/>
              </w:rPr>
            </w:pPr>
            <w:r w:rsidRPr="005F2143">
              <w:rPr>
                <w:rFonts w:asciiTheme="majorHAnsi" w:hAnsiTheme="majorHAnsi"/>
                <w:sz w:val="28"/>
                <w:szCs w:val="28"/>
                <w:lang w:val="en-US"/>
              </w:rPr>
              <w:t>Possible Assessment Evidence:</w:t>
            </w:r>
          </w:p>
          <w:p w:rsidR="001F1F8E" w:rsidRDefault="001F1F8E" w:rsidP="001F1F8E">
            <w:pPr>
              <w:pStyle w:val="ListParagraph"/>
              <w:numPr>
                <w:ilvl w:val="0"/>
                <w:numId w:val="4"/>
              </w:numPr>
              <w:rPr>
                <w:rFonts w:asciiTheme="majorHAnsi" w:hAnsiTheme="majorHAnsi"/>
                <w:sz w:val="28"/>
                <w:szCs w:val="28"/>
                <w:lang w:val="en-US"/>
              </w:rPr>
            </w:pPr>
            <w:r>
              <w:rPr>
                <w:rFonts w:asciiTheme="majorHAnsi" w:hAnsiTheme="majorHAnsi"/>
                <w:sz w:val="28"/>
                <w:szCs w:val="28"/>
                <w:lang w:val="en-US"/>
              </w:rPr>
              <w:t>Goal Setting</w:t>
            </w:r>
          </w:p>
          <w:p w:rsidR="001F1F8E" w:rsidRDefault="001F1F8E" w:rsidP="001F1F8E">
            <w:pPr>
              <w:pStyle w:val="ListParagraph"/>
              <w:numPr>
                <w:ilvl w:val="0"/>
                <w:numId w:val="4"/>
              </w:numPr>
              <w:rPr>
                <w:rFonts w:asciiTheme="majorHAnsi" w:hAnsiTheme="majorHAnsi"/>
                <w:sz w:val="28"/>
                <w:szCs w:val="28"/>
                <w:lang w:val="en-US"/>
              </w:rPr>
            </w:pPr>
            <w:r>
              <w:rPr>
                <w:rFonts w:asciiTheme="majorHAnsi" w:hAnsiTheme="majorHAnsi"/>
                <w:sz w:val="28"/>
                <w:szCs w:val="28"/>
                <w:lang w:val="en-US"/>
              </w:rPr>
              <w:t>Tracking Progress</w:t>
            </w:r>
          </w:p>
          <w:p w:rsidR="001F1F8E" w:rsidRDefault="001F1F8E" w:rsidP="001F1F8E">
            <w:pPr>
              <w:pStyle w:val="ListParagraph"/>
              <w:numPr>
                <w:ilvl w:val="0"/>
                <w:numId w:val="4"/>
              </w:numPr>
              <w:rPr>
                <w:rFonts w:asciiTheme="majorHAnsi" w:hAnsiTheme="majorHAnsi"/>
                <w:sz w:val="28"/>
                <w:szCs w:val="28"/>
                <w:lang w:val="en-US"/>
              </w:rPr>
            </w:pPr>
            <w:r>
              <w:rPr>
                <w:rFonts w:asciiTheme="majorHAnsi" w:hAnsiTheme="majorHAnsi"/>
                <w:sz w:val="28"/>
                <w:szCs w:val="28"/>
                <w:lang w:val="en-US"/>
              </w:rPr>
              <w:t>Editing Peer/Self</w:t>
            </w:r>
          </w:p>
          <w:p w:rsidR="001F1F8E" w:rsidRDefault="001F1F8E" w:rsidP="001F1F8E">
            <w:pPr>
              <w:pStyle w:val="ListParagraph"/>
              <w:numPr>
                <w:ilvl w:val="0"/>
                <w:numId w:val="4"/>
              </w:numPr>
              <w:rPr>
                <w:rFonts w:asciiTheme="majorHAnsi" w:hAnsiTheme="majorHAnsi"/>
                <w:sz w:val="28"/>
                <w:szCs w:val="28"/>
                <w:lang w:val="en-US"/>
              </w:rPr>
            </w:pPr>
            <w:r>
              <w:rPr>
                <w:rFonts w:asciiTheme="majorHAnsi" w:hAnsiTheme="majorHAnsi"/>
                <w:sz w:val="28"/>
                <w:szCs w:val="28"/>
                <w:lang w:val="en-US"/>
              </w:rPr>
              <w:t>Checklists</w:t>
            </w:r>
          </w:p>
          <w:p w:rsidR="001F1F8E" w:rsidRDefault="001F1F8E" w:rsidP="00F270B6">
            <w:pPr>
              <w:rPr>
                <w:rFonts w:asciiTheme="majorHAnsi" w:hAnsiTheme="majorHAnsi"/>
                <w:sz w:val="28"/>
                <w:szCs w:val="28"/>
                <w:lang w:val="en-US"/>
              </w:rPr>
            </w:pPr>
          </w:p>
        </w:tc>
        <w:tc>
          <w:tcPr>
            <w:tcW w:w="5942" w:type="dxa"/>
            <w:vMerge/>
          </w:tcPr>
          <w:p w:rsidR="00D030F2" w:rsidRDefault="00D030F2" w:rsidP="00F270B6">
            <w:pPr>
              <w:rPr>
                <w:rFonts w:asciiTheme="majorHAnsi" w:hAnsiTheme="majorHAnsi"/>
                <w:sz w:val="28"/>
                <w:szCs w:val="28"/>
                <w:lang w:val="en-US"/>
              </w:rPr>
            </w:pPr>
          </w:p>
        </w:tc>
      </w:tr>
    </w:tbl>
    <w:p w:rsidR="00C92A00" w:rsidRDefault="00C92A00" w:rsidP="00C92A00">
      <w:pPr>
        <w:spacing w:after="0"/>
        <w:rPr>
          <w:rFonts w:asciiTheme="majorHAnsi" w:hAnsiTheme="majorHAnsi"/>
          <w:sz w:val="28"/>
          <w:szCs w:val="28"/>
          <w:u w:val="single"/>
          <w:lang w:val="en-US"/>
        </w:rPr>
      </w:pPr>
      <w:r w:rsidRPr="00341730">
        <w:rPr>
          <w:rFonts w:asciiTheme="majorHAnsi" w:hAnsiTheme="majorHAnsi"/>
          <w:sz w:val="28"/>
          <w:szCs w:val="28"/>
          <w:u w:val="single"/>
          <w:lang w:val="en-US"/>
        </w:rPr>
        <w:t>Resources:</w:t>
      </w:r>
    </w:p>
    <w:p w:rsidR="00C92A00" w:rsidRDefault="00C92A00" w:rsidP="00C92A00">
      <w:pPr>
        <w:spacing w:after="0"/>
        <w:rPr>
          <w:rFonts w:asciiTheme="majorHAnsi" w:hAnsiTheme="majorHAnsi"/>
          <w:sz w:val="28"/>
          <w:szCs w:val="28"/>
          <w:lang w:val="en-US"/>
        </w:rPr>
      </w:pPr>
      <w:r>
        <w:rPr>
          <w:rFonts w:asciiTheme="majorHAnsi" w:hAnsiTheme="majorHAnsi"/>
          <w:sz w:val="28"/>
          <w:szCs w:val="28"/>
          <w:lang w:val="en-US"/>
        </w:rPr>
        <w:t>*Please refer to the Ministry Core and Additional Resource list for resources approved for your grade.</w:t>
      </w:r>
    </w:p>
    <w:p w:rsidR="00C92A00" w:rsidRPr="00341730" w:rsidRDefault="00C92A00" w:rsidP="00C92A00">
      <w:pPr>
        <w:spacing w:after="0"/>
        <w:rPr>
          <w:rFonts w:asciiTheme="majorHAnsi" w:hAnsiTheme="majorHAnsi"/>
          <w:sz w:val="28"/>
          <w:szCs w:val="28"/>
          <w:lang w:val="en-US"/>
        </w:rPr>
      </w:pPr>
      <w:r>
        <w:rPr>
          <w:rFonts w:asciiTheme="majorHAnsi" w:hAnsiTheme="majorHAnsi"/>
          <w:sz w:val="28"/>
          <w:szCs w:val="28"/>
          <w:lang w:val="en-US"/>
        </w:rPr>
        <w:t xml:space="preserve">**The TRC has many context kits and other resources.  </w:t>
      </w:r>
    </w:p>
    <w:p w:rsidR="00D030F2" w:rsidRPr="00341730" w:rsidRDefault="00D030F2" w:rsidP="004937F0">
      <w:pPr>
        <w:rPr>
          <w:rFonts w:asciiTheme="majorHAnsi" w:hAnsiTheme="majorHAnsi"/>
          <w:sz w:val="28"/>
          <w:szCs w:val="28"/>
          <w:lang w:val="en-US"/>
        </w:rPr>
      </w:pPr>
    </w:p>
    <w:sectPr w:rsidR="00D030F2" w:rsidRPr="00341730" w:rsidSect="004937F0">
      <w:headerReference w:type="even" r:id="rId10"/>
      <w:headerReference w:type="default" r:id="rId11"/>
      <w:footerReference w:type="even" r:id="rId12"/>
      <w:footerReference w:type="default" r:id="rId13"/>
      <w:headerReference w:type="first" r:id="rId14"/>
      <w:footerReference w:type="first" r:id="rId15"/>
      <w:pgSz w:w="24480" w:h="15840" w:orient="landscape" w:code="3"/>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15A" w:rsidRDefault="0026015A" w:rsidP="00341730">
      <w:pPr>
        <w:spacing w:after="0" w:line="240" w:lineRule="auto"/>
      </w:pPr>
      <w:r>
        <w:separator/>
      </w:r>
    </w:p>
  </w:endnote>
  <w:endnote w:type="continuationSeparator" w:id="0">
    <w:p w:rsidR="0026015A" w:rsidRDefault="0026015A" w:rsidP="0034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730" w:rsidRDefault="0034173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730" w:rsidRDefault="0034173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730" w:rsidRDefault="003417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15A" w:rsidRDefault="0026015A" w:rsidP="00341730">
      <w:pPr>
        <w:spacing w:after="0" w:line="240" w:lineRule="auto"/>
      </w:pPr>
      <w:r>
        <w:separator/>
      </w:r>
    </w:p>
  </w:footnote>
  <w:footnote w:type="continuationSeparator" w:id="0">
    <w:p w:rsidR="0026015A" w:rsidRDefault="0026015A" w:rsidP="00341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730" w:rsidRDefault="0034173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730" w:rsidRDefault="00341730" w:rsidP="00341730">
    <w:pPr>
      <w:pStyle w:val="Header"/>
      <w:jc w:val="right"/>
    </w:pPr>
    <w:r>
      <w:rPr>
        <w:noProof/>
        <w:lang w:val="en-US"/>
      </w:rPr>
      <w:drawing>
        <wp:inline distT="0" distB="0" distL="0" distR="0">
          <wp:extent cx="2553978" cy="712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PSD.jpg"/>
                  <pic:cNvPicPr/>
                </pic:nvPicPr>
                <pic:blipFill>
                  <a:blip r:embed="rId1">
                    <a:extLst>
                      <a:ext uri="{28A0092B-C50C-407E-A947-70E740481C1C}">
                        <a14:useLocalDpi xmlns:a14="http://schemas.microsoft.com/office/drawing/2010/main" val="0"/>
                      </a:ext>
                    </a:extLst>
                  </a:blip>
                  <a:stretch>
                    <a:fillRect/>
                  </a:stretch>
                </pic:blipFill>
                <pic:spPr>
                  <a:xfrm>
                    <a:off x="0" y="0"/>
                    <a:ext cx="2599464" cy="72497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730" w:rsidRDefault="0034173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71E95"/>
    <w:multiLevelType w:val="hybridMultilevel"/>
    <w:tmpl w:val="9AEA7AB2"/>
    <w:lvl w:ilvl="0" w:tplc="DFA69CB6">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3A6413E"/>
    <w:multiLevelType w:val="hybridMultilevel"/>
    <w:tmpl w:val="4E9C0C78"/>
    <w:lvl w:ilvl="0" w:tplc="7DE41D46">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6E8383D"/>
    <w:multiLevelType w:val="hybridMultilevel"/>
    <w:tmpl w:val="B186DF5E"/>
    <w:lvl w:ilvl="0" w:tplc="C1D8EFCA">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2676023"/>
    <w:multiLevelType w:val="hybridMultilevel"/>
    <w:tmpl w:val="4AEC96AC"/>
    <w:lvl w:ilvl="0" w:tplc="3418D0AE">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7F0"/>
    <w:rsid w:val="0007720C"/>
    <w:rsid w:val="00084337"/>
    <w:rsid w:val="001013AF"/>
    <w:rsid w:val="0014179F"/>
    <w:rsid w:val="001C34A8"/>
    <w:rsid w:val="001F1F8E"/>
    <w:rsid w:val="0026015A"/>
    <w:rsid w:val="00341730"/>
    <w:rsid w:val="00343D54"/>
    <w:rsid w:val="003B0757"/>
    <w:rsid w:val="00401189"/>
    <w:rsid w:val="004937F0"/>
    <w:rsid w:val="005561E8"/>
    <w:rsid w:val="005F2143"/>
    <w:rsid w:val="00693163"/>
    <w:rsid w:val="00715B4B"/>
    <w:rsid w:val="00731787"/>
    <w:rsid w:val="007A1BDA"/>
    <w:rsid w:val="00813E3F"/>
    <w:rsid w:val="008F1A2B"/>
    <w:rsid w:val="00901131"/>
    <w:rsid w:val="009A6B92"/>
    <w:rsid w:val="00B2465E"/>
    <w:rsid w:val="00C92A00"/>
    <w:rsid w:val="00CD5E17"/>
    <w:rsid w:val="00D030F2"/>
    <w:rsid w:val="00D4500A"/>
    <w:rsid w:val="00D75687"/>
    <w:rsid w:val="00E53E8A"/>
    <w:rsid w:val="00F10E39"/>
    <w:rsid w:val="00F50C6E"/>
    <w:rsid w:val="00F52122"/>
    <w:rsid w:val="00FA2B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0DC47C2-DDCD-4A16-9050-521615F5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1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730"/>
  </w:style>
  <w:style w:type="paragraph" w:styleId="Footer">
    <w:name w:val="footer"/>
    <w:basedOn w:val="Normal"/>
    <w:link w:val="FooterChar"/>
    <w:uiPriority w:val="99"/>
    <w:unhideWhenUsed/>
    <w:rsid w:val="00341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730"/>
  </w:style>
  <w:style w:type="paragraph" w:styleId="BalloonText">
    <w:name w:val="Balloon Text"/>
    <w:basedOn w:val="Normal"/>
    <w:link w:val="BalloonTextChar"/>
    <w:uiPriority w:val="99"/>
    <w:semiHidden/>
    <w:unhideWhenUsed/>
    <w:rsid w:val="00341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730"/>
    <w:rPr>
      <w:rFonts w:ascii="Tahoma" w:hAnsi="Tahoma" w:cs="Tahoma"/>
      <w:sz w:val="16"/>
      <w:szCs w:val="16"/>
    </w:rPr>
  </w:style>
  <w:style w:type="paragraph" w:styleId="ListParagraph">
    <w:name w:val="List Paragraph"/>
    <w:basedOn w:val="Normal"/>
    <w:uiPriority w:val="34"/>
    <w:qFormat/>
    <w:rsid w:val="0014179F"/>
    <w:pPr>
      <w:ind w:left="720"/>
      <w:contextualSpacing/>
    </w:pPr>
  </w:style>
  <w:style w:type="character" w:styleId="Hyperlink">
    <w:name w:val="Hyperlink"/>
    <w:basedOn w:val="DefaultParagraphFont"/>
    <w:uiPriority w:val="99"/>
    <w:unhideWhenUsed/>
    <w:rsid w:val="00343D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tonglobe.com/news/bigpictur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stonglobe.com/news/bigpictur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alicki\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5A6DB187-E3D1-481A-958C-255AE012DCA0}">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1</TotalTime>
  <Pages>4</Pages>
  <Words>1157</Words>
  <Characters>6600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srsd119</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Pam</dc:creator>
  <cp:lastModifiedBy>Lennox, Rochelle</cp:lastModifiedBy>
  <cp:revision>2</cp:revision>
  <dcterms:created xsi:type="dcterms:W3CDTF">2016-10-04T22:14:00Z</dcterms:created>
  <dcterms:modified xsi:type="dcterms:W3CDTF">2016-10-04T22:14:00Z</dcterms:modified>
</cp:coreProperties>
</file>